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E31276" w:rsidRDefault="00CF6C63" w:rsidP="004B2361">
      <w:pPr>
        <w:spacing w:after="120"/>
        <w:ind w:left="180" w:hanging="180"/>
        <w:jc w:val="center"/>
        <w:rPr>
          <w:rFonts w:cs="Times New Roman"/>
          <w:sz w:val="28"/>
          <w:szCs w:val="28"/>
        </w:rPr>
      </w:pPr>
      <w:r w:rsidRPr="00970EFD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Pr="00E31276" w:rsidRDefault="00735AE3" w:rsidP="004B2361">
      <w:pPr>
        <w:spacing w:after="120"/>
        <w:rPr>
          <w:rFonts w:cs="Times New Roman"/>
        </w:rPr>
      </w:pPr>
      <w:r w:rsidRPr="00E31276">
        <w:rPr>
          <w:rFonts w:cs="Times New Roman"/>
        </w:rPr>
        <w:t xml:space="preserve">                                                  (DEPARTMENTAL INFORMATION)</w:t>
      </w:r>
    </w:p>
    <w:p w:rsidR="007C06E2" w:rsidRPr="00E31276" w:rsidRDefault="00CE223D" w:rsidP="007C06E2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PALLIATIVE</w:t>
      </w:r>
      <w:r w:rsidR="00031988" w:rsidRPr="00E31276">
        <w:rPr>
          <w:rFonts w:cs="Times New Roman"/>
          <w:b/>
          <w:bCs/>
          <w:sz w:val="32"/>
          <w:szCs w:val="32"/>
        </w:rPr>
        <w:t xml:space="preserve"> MEDICINE</w:t>
      </w:r>
    </w:p>
    <w:p w:rsidR="004B2361" w:rsidRPr="009824D0" w:rsidRDefault="004B2361" w:rsidP="004B2361">
      <w:pPr>
        <w:rPr>
          <w:rFonts w:cs="Times New Roman"/>
          <w:sz w:val="36"/>
          <w:szCs w:val="36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4B2361" w:rsidTr="004B2361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2361" w:rsidRDefault="004B2361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4B2361" w:rsidRDefault="004B2361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Pr="00E31276" w:rsidRDefault="00735AE3" w:rsidP="00735AE3">
      <w:pPr>
        <w:rPr>
          <w:rFonts w:cs="Times New Roman"/>
        </w:rPr>
      </w:pPr>
    </w:p>
    <w:p w:rsidR="00735AE3" w:rsidRPr="00E31276" w:rsidRDefault="00735AE3" w:rsidP="00735AE3">
      <w:pPr>
        <w:rPr>
          <w:rFonts w:cs="Times New Roman"/>
        </w:rPr>
      </w:pPr>
    </w:p>
    <w:p w:rsidR="0000579B" w:rsidRPr="007706FE" w:rsidRDefault="00735AE3" w:rsidP="0000579B">
      <w:pPr>
        <w:rPr>
          <w:rFonts w:cs="Times New Roman"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E31276">
        <w:rPr>
          <w:rFonts w:cs="Times New Roman"/>
          <w:b/>
          <w:bCs/>
          <w:sz w:val="28"/>
          <w:szCs w:val="28"/>
        </w:rPr>
        <w:tab/>
      </w:r>
      <w:r w:rsidR="0000579B" w:rsidRPr="007706FE">
        <w:rPr>
          <w:rFonts w:cs="Times New Roman"/>
          <w:b/>
          <w:bCs/>
          <w:sz w:val="28"/>
          <w:szCs w:val="28"/>
        </w:rPr>
        <w:t>GENERAL</w:t>
      </w:r>
      <w:r w:rsidR="0000579B" w:rsidRPr="007706FE">
        <w:rPr>
          <w:rFonts w:cs="Times New Roman"/>
          <w:sz w:val="28"/>
          <w:szCs w:val="28"/>
        </w:rPr>
        <w:t>:</w:t>
      </w:r>
    </w:p>
    <w:p w:rsidR="0000579B" w:rsidRPr="001D58B9" w:rsidRDefault="0000579B" w:rsidP="0000579B">
      <w:pPr>
        <w:pStyle w:val="ListParagraph"/>
        <w:ind w:hanging="540"/>
        <w:rPr>
          <w:rFonts w:cs="Times New Roman"/>
          <w:u w:val="single"/>
        </w:rPr>
      </w:pPr>
    </w:p>
    <w:p w:rsidR="0000579B" w:rsidRPr="00D96E42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00579B" w:rsidRPr="00D96E42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00579B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00579B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00579B" w:rsidRPr="007D6011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00579B" w:rsidRPr="00E31276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00579B" w:rsidRPr="00E31276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00579B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00579B" w:rsidRPr="00D96E42" w:rsidRDefault="0000579B" w:rsidP="0000579B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00579B" w:rsidRPr="00D96E42" w:rsidTr="00E920CB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00579B" w:rsidRPr="00D96E42" w:rsidTr="00E920C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0579B" w:rsidRPr="00D96E42" w:rsidTr="00E920C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0579B" w:rsidRPr="00D96E42" w:rsidTr="00E920C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96E42" w:rsidRDefault="0000579B" w:rsidP="00E920C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00579B" w:rsidRDefault="0000579B" w:rsidP="0000579B">
      <w:pPr>
        <w:rPr>
          <w:rFonts w:cs="Times New Roman"/>
          <w:b/>
          <w:bCs/>
        </w:rPr>
      </w:pPr>
    </w:p>
    <w:p w:rsidR="0000579B" w:rsidRPr="00D96E42" w:rsidRDefault="0000579B" w:rsidP="0000579B">
      <w:pPr>
        <w:rPr>
          <w:rFonts w:cs="Times New Roman"/>
          <w:b/>
          <w:bCs/>
        </w:rPr>
      </w:pPr>
    </w:p>
    <w:p w:rsidR="0000579B" w:rsidRPr="00D96E42" w:rsidRDefault="0000579B" w:rsidP="0000579B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00579B" w:rsidRPr="00D96E42" w:rsidTr="00E920CB">
        <w:trPr>
          <w:trHeight w:val="608"/>
        </w:trPr>
        <w:tc>
          <w:tcPr>
            <w:tcW w:w="1271" w:type="dxa"/>
          </w:tcPr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</w:t>
            </w:r>
            <w:r w:rsidRPr="00D96E42">
              <w:rPr>
                <w:rFonts w:cs="Times New Roman"/>
                <w:i/>
                <w:iCs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418" w:type="dxa"/>
          </w:tcPr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</w:t>
            </w:r>
            <w:r w:rsidRPr="00D96E42">
              <w:rPr>
                <w:rFonts w:cs="Times New Roman"/>
                <w:i/>
                <w:iCs/>
              </w:rPr>
              <w:lastRenderedPageBreak/>
              <w:t>increased seats done/denied /Renewal of Recognition done/denied /other)</w:t>
            </w:r>
          </w:p>
        </w:tc>
        <w:tc>
          <w:tcPr>
            <w:tcW w:w="1187" w:type="dxa"/>
          </w:tcPr>
          <w:p w:rsidR="0000579B" w:rsidRPr="00D96E42" w:rsidRDefault="0000579B" w:rsidP="00E920C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00579B" w:rsidRPr="00D96E42" w:rsidRDefault="0000579B" w:rsidP="00E920C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00579B" w:rsidRPr="00D96E42" w:rsidRDefault="0000579B" w:rsidP="00E920C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00579B" w:rsidRPr="00D96E42" w:rsidRDefault="0000579B" w:rsidP="00E920CB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order 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00579B" w:rsidRPr="00D96E42" w:rsidTr="00E920CB">
        <w:trPr>
          <w:trHeight w:val="523"/>
        </w:trPr>
        <w:tc>
          <w:tcPr>
            <w:tcW w:w="1271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00579B" w:rsidRPr="00D96E42" w:rsidRDefault="0000579B" w:rsidP="00E920C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00579B" w:rsidRPr="00D96E42" w:rsidRDefault="0000579B" w:rsidP="00E920C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00579B" w:rsidRPr="00D96E42" w:rsidRDefault="0000579B" w:rsidP="00E920CB">
            <w:pPr>
              <w:ind w:left="720" w:hanging="360"/>
              <w:rPr>
                <w:rFonts w:cs="Times New Roman"/>
              </w:rPr>
            </w:pPr>
          </w:p>
        </w:tc>
      </w:tr>
    </w:tbl>
    <w:p w:rsidR="0000579B" w:rsidRPr="00D96E42" w:rsidRDefault="0000579B" w:rsidP="0000579B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00579B" w:rsidRPr="00D96E42" w:rsidRDefault="0000579B" w:rsidP="0000579B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00579B" w:rsidRPr="00D96E42" w:rsidTr="00E920CB">
        <w:trPr>
          <w:trHeight w:val="566"/>
        </w:trPr>
        <w:tc>
          <w:tcPr>
            <w:tcW w:w="4552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00579B" w:rsidRPr="00D96E42" w:rsidTr="00E920CB">
        <w:trPr>
          <w:trHeight w:val="530"/>
        </w:trPr>
        <w:tc>
          <w:tcPr>
            <w:tcW w:w="4552" w:type="dxa"/>
          </w:tcPr>
          <w:p w:rsidR="0000579B" w:rsidRPr="00D96E42" w:rsidRDefault="0000579B" w:rsidP="00E920CB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00579B" w:rsidRPr="00D96E42" w:rsidRDefault="0000579B" w:rsidP="00E920CB">
            <w:pPr>
              <w:ind w:left="851"/>
              <w:rPr>
                <w:rFonts w:cs="Times New Roman"/>
              </w:rPr>
            </w:pPr>
          </w:p>
        </w:tc>
      </w:tr>
      <w:tr w:rsidR="0000579B" w:rsidRPr="00D96E42" w:rsidTr="00E920CB">
        <w:trPr>
          <w:trHeight w:val="710"/>
        </w:trPr>
        <w:tc>
          <w:tcPr>
            <w:tcW w:w="4552" w:type="dxa"/>
          </w:tcPr>
          <w:p w:rsidR="0000579B" w:rsidRPr="00D96E42" w:rsidRDefault="0000579B" w:rsidP="00E920CB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00579B" w:rsidRPr="00D96E42" w:rsidRDefault="0000579B" w:rsidP="00E920CB">
            <w:pPr>
              <w:ind w:left="851"/>
              <w:rPr>
                <w:rFonts w:cs="Times New Roman"/>
              </w:rPr>
            </w:pPr>
          </w:p>
        </w:tc>
      </w:tr>
    </w:tbl>
    <w:p w:rsidR="0000579B" w:rsidRDefault="0000579B" w:rsidP="0000579B">
      <w:pPr>
        <w:rPr>
          <w:rFonts w:cs="Times New Roman"/>
          <w:b/>
          <w:bCs/>
        </w:rPr>
      </w:pPr>
    </w:p>
    <w:p w:rsidR="002F66C1" w:rsidRPr="00D96E42" w:rsidRDefault="002F66C1" w:rsidP="0000579B">
      <w:pPr>
        <w:rPr>
          <w:rFonts w:cs="Times New Roman"/>
          <w:b/>
          <w:bCs/>
        </w:rPr>
      </w:pPr>
    </w:p>
    <w:p w:rsidR="0000579B" w:rsidRPr="00D96E42" w:rsidRDefault="0000579B" w:rsidP="0000579B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00579B" w:rsidRPr="00D96E42" w:rsidRDefault="0000579B" w:rsidP="0000579B">
      <w:pPr>
        <w:rPr>
          <w:rFonts w:cs="Times New Roman"/>
          <w:b/>
          <w:bCs/>
        </w:rPr>
      </w:pPr>
    </w:p>
    <w:p w:rsidR="0000579B" w:rsidRPr="00D96E42" w:rsidRDefault="0000579B" w:rsidP="0000579B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00579B" w:rsidRPr="00D96E42" w:rsidRDefault="0000579B" w:rsidP="0000579B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00579B" w:rsidRPr="00D96E42" w:rsidRDefault="0000579B" w:rsidP="0000579B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00579B" w:rsidRPr="00D96E42" w:rsidTr="00E920CB">
        <w:tc>
          <w:tcPr>
            <w:tcW w:w="1803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00579B" w:rsidRPr="00D96E42" w:rsidTr="00E920CB">
        <w:tc>
          <w:tcPr>
            <w:tcW w:w="1803" w:type="dxa"/>
          </w:tcPr>
          <w:p w:rsidR="0000579B" w:rsidRPr="00D96E42" w:rsidRDefault="0000579B" w:rsidP="00E920CB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</w:tr>
      <w:tr w:rsidR="0000579B" w:rsidRPr="00D96E42" w:rsidTr="00E920CB">
        <w:tc>
          <w:tcPr>
            <w:tcW w:w="1803" w:type="dxa"/>
          </w:tcPr>
          <w:p w:rsidR="0000579B" w:rsidRPr="00D96E42" w:rsidRDefault="0000579B" w:rsidP="00E920CB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</w:tr>
      <w:tr w:rsidR="0000579B" w:rsidRPr="00D96E42" w:rsidTr="00E920CB">
        <w:tc>
          <w:tcPr>
            <w:tcW w:w="1803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</w:tr>
    </w:tbl>
    <w:p w:rsidR="0000579B" w:rsidRPr="00D96E42" w:rsidRDefault="0000579B" w:rsidP="0000579B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00579B" w:rsidRPr="00D96E42" w:rsidRDefault="0000579B" w:rsidP="0000579B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00579B" w:rsidRPr="00D96E42" w:rsidRDefault="0000579B" w:rsidP="0000579B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00579B" w:rsidRDefault="0000579B" w:rsidP="0000579B">
      <w:pPr>
        <w:ind w:firstLine="720"/>
        <w:rPr>
          <w:rFonts w:cs="Times New Roman"/>
          <w:vertAlign w:val="superscript"/>
        </w:rPr>
      </w:pPr>
    </w:p>
    <w:p w:rsidR="0000579B" w:rsidRPr="00D96E42" w:rsidRDefault="0000579B" w:rsidP="0000579B">
      <w:pPr>
        <w:ind w:firstLine="720"/>
        <w:rPr>
          <w:rFonts w:cs="Times New Roman"/>
          <w:vertAlign w:val="superscript"/>
        </w:rPr>
      </w:pPr>
    </w:p>
    <w:p w:rsidR="0000579B" w:rsidRPr="00D80190" w:rsidRDefault="0000579B" w:rsidP="0000579B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00579B" w:rsidRPr="00D80190" w:rsidRDefault="0000579B" w:rsidP="0000579B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00579B" w:rsidRPr="00D80190" w:rsidRDefault="0000579B" w:rsidP="0000579B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00579B" w:rsidRPr="00D80190" w:rsidTr="00E920CB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B" w:rsidRPr="00D80190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00579B" w:rsidRPr="00D80190" w:rsidTr="00E920CB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80190" w:rsidRDefault="0000579B" w:rsidP="00E920CB">
            <w:pPr>
              <w:rPr>
                <w:rFonts w:cs="Times New Roman"/>
              </w:rPr>
            </w:pPr>
          </w:p>
        </w:tc>
      </w:tr>
      <w:tr w:rsidR="0000579B" w:rsidRPr="00D80190" w:rsidTr="00E920CB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00579B" w:rsidRPr="00D80190" w:rsidTr="00E920CB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B" w:rsidRPr="00D80190" w:rsidRDefault="0000579B" w:rsidP="00E920CB">
            <w:pPr>
              <w:rPr>
                <w:rFonts w:cs="Times New Roman"/>
              </w:rPr>
            </w:pPr>
          </w:p>
        </w:tc>
      </w:tr>
      <w:tr w:rsidR="0000579B" w:rsidRPr="00D80190" w:rsidTr="00E920CB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B" w:rsidRPr="00D80190" w:rsidRDefault="0000579B" w:rsidP="00E920CB">
            <w:pPr>
              <w:rPr>
                <w:rFonts w:cs="Times New Roman"/>
              </w:rPr>
            </w:pPr>
          </w:p>
        </w:tc>
      </w:tr>
    </w:tbl>
    <w:p w:rsidR="0000579B" w:rsidRDefault="0000579B" w:rsidP="0000579B">
      <w:pPr>
        <w:ind w:left="720" w:hanging="360"/>
        <w:rPr>
          <w:rFonts w:cs="Times New Roman"/>
          <w:b/>
          <w:bCs/>
        </w:rPr>
      </w:pPr>
    </w:p>
    <w:p w:rsidR="002F66C1" w:rsidRDefault="002F66C1" w:rsidP="0000579B">
      <w:pPr>
        <w:ind w:left="720" w:hanging="360"/>
        <w:rPr>
          <w:rFonts w:cs="Times New Roman"/>
          <w:b/>
          <w:bCs/>
        </w:rPr>
      </w:pPr>
    </w:p>
    <w:p w:rsidR="0000579B" w:rsidRPr="00D96E42" w:rsidRDefault="0000579B" w:rsidP="0000579B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00579B" w:rsidRPr="00D96E42" w:rsidRDefault="0000579B" w:rsidP="0000579B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00579B" w:rsidRPr="00D96E42" w:rsidTr="00E920CB">
        <w:trPr>
          <w:trHeight w:val="396"/>
        </w:trPr>
        <w:tc>
          <w:tcPr>
            <w:tcW w:w="5827" w:type="dxa"/>
            <w:gridSpan w:val="2"/>
            <w:vAlign w:val="center"/>
          </w:tcPr>
          <w:p w:rsidR="0000579B" w:rsidRPr="00D96E42" w:rsidRDefault="0000579B" w:rsidP="00E920C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00579B" w:rsidRPr="00D96E42" w:rsidTr="00E920CB">
        <w:trPr>
          <w:trHeight w:val="396"/>
        </w:trPr>
        <w:tc>
          <w:tcPr>
            <w:tcW w:w="2992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992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992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992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00579B" w:rsidRPr="00D96E42" w:rsidRDefault="0000579B" w:rsidP="0000579B">
      <w:pPr>
        <w:jc w:val="center"/>
        <w:rPr>
          <w:rFonts w:cs="Times New Roman"/>
          <w:b/>
          <w:bCs/>
          <w:sz w:val="22"/>
          <w:szCs w:val="22"/>
        </w:rPr>
      </w:pPr>
    </w:p>
    <w:p w:rsidR="0000579B" w:rsidRPr="00D96E42" w:rsidRDefault="0000579B" w:rsidP="0000579B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00579B" w:rsidRPr="00D96E42" w:rsidTr="00E920CB">
        <w:tc>
          <w:tcPr>
            <w:tcW w:w="5812" w:type="dxa"/>
            <w:gridSpan w:val="2"/>
            <w:vAlign w:val="center"/>
          </w:tcPr>
          <w:p w:rsidR="0000579B" w:rsidRPr="00D96E42" w:rsidRDefault="0000579B" w:rsidP="00E920C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00579B" w:rsidRPr="00D96E42" w:rsidTr="00E920CB">
        <w:tc>
          <w:tcPr>
            <w:tcW w:w="2864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864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864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864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864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864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0579B" w:rsidRPr="00D96E42" w:rsidTr="00E920CB">
        <w:tc>
          <w:tcPr>
            <w:tcW w:w="2864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00579B" w:rsidRPr="00D96E42" w:rsidRDefault="0000579B" w:rsidP="0000579B">
      <w:pPr>
        <w:rPr>
          <w:rFonts w:cs="Times New Roman"/>
          <w:b/>
          <w:bCs/>
        </w:rPr>
      </w:pPr>
    </w:p>
    <w:p w:rsidR="0000579B" w:rsidRPr="00D96E42" w:rsidRDefault="0000579B" w:rsidP="0000579B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00579B" w:rsidRPr="00D96E42" w:rsidRDefault="0000579B" w:rsidP="0000579B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00579B" w:rsidRPr="00D96E42" w:rsidRDefault="0000579B" w:rsidP="0000579B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00579B" w:rsidRPr="00D96E42" w:rsidRDefault="0000579B" w:rsidP="0000579B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00579B" w:rsidRPr="00D96E42" w:rsidRDefault="0000579B" w:rsidP="0000579B">
      <w:pPr>
        <w:rPr>
          <w:rFonts w:cs="Times New Roman"/>
          <w:b/>
          <w:bCs/>
        </w:rPr>
      </w:pPr>
    </w:p>
    <w:p w:rsidR="0000579B" w:rsidRPr="00D96E42" w:rsidRDefault="0000579B" w:rsidP="0000579B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00579B" w:rsidRPr="00D96E42" w:rsidTr="00E920CB">
        <w:trPr>
          <w:trHeight w:val="683"/>
        </w:trPr>
        <w:tc>
          <w:tcPr>
            <w:tcW w:w="2425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00579B" w:rsidRPr="00D96E42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00579B" w:rsidRPr="00D96E42" w:rsidTr="00E920CB">
        <w:trPr>
          <w:trHeight w:val="422"/>
        </w:trPr>
        <w:tc>
          <w:tcPr>
            <w:tcW w:w="2425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</w:tr>
      <w:tr w:rsidR="0000579B" w:rsidRPr="00D96E42" w:rsidTr="00E920CB">
        <w:trPr>
          <w:trHeight w:val="422"/>
        </w:trPr>
        <w:tc>
          <w:tcPr>
            <w:tcW w:w="2425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</w:tr>
      <w:tr w:rsidR="0000579B" w:rsidRPr="00D96E42" w:rsidTr="00E920CB">
        <w:trPr>
          <w:trHeight w:val="386"/>
        </w:trPr>
        <w:tc>
          <w:tcPr>
            <w:tcW w:w="2425" w:type="dxa"/>
          </w:tcPr>
          <w:p w:rsidR="0000579B" w:rsidRPr="00D96E42" w:rsidRDefault="0000579B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00579B" w:rsidRPr="00D96E42" w:rsidRDefault="0000579B" w:rsidP="00E920CB">
            <w:pPr>
              <w:rPr>
                <w:rFonts w:cs="Times New Roman"/>
              </w:rPr>
            </w:pPr>
          </w:p>
        </w:tc>
      </w:tr>
    </w:tbl>
    <w:p w:rsidR="0000579B" w:rsidRPr="00D96E42" w:rsidRDefault="0000579B" w:rsidP="0000579B">
      <w:pPr>
        <w:pStyle w:val="ListParagraph"/>
        <w:ind w:left="360"/>
        <w:rPr>
          <w:rFonts w:cs="Times New Roman"/>
        </w:rPr>
      </w:pPr>
    </w:p>
    <w:p w:rsidR="0000579B" w:rsidRPr="00D96E42" w:rsidRDefault="0000579B" w:rsidP="0000579B">
      <w:pPr>
        <w:pStyle w:val="ListParagraph"/>
        <w:ind w:left="360"/>
        <w:rPr>
          <w:rFonts w:cs="Times New Roman"/>
        </w:rPr>
      </w:pPr>
    </w:p>
    <w:p w:rsidR="0000579B" w:rsidRPr="00D80190" w:rsidRDefault="0000579B" w:rsidP="0000579B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00579B" w:rsidRPr="00D80190" w:rsidTr="00E920CB">
        <w:tc>
          <w:tcPr>
            <w:tcW w:w="4230" w:type="dxa"/>
          </w:tcPr>
          <w:p w:rsidR="0000579B" w:rsidRPr="00D80190" w:rsidRDefault="0000579B" w:rsidP="00E920CB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00579B" w:rsidRPr="00D80190" w:rsidRDefault="0000579B" w:rsidP="00E920C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00579B" w:rsidRPr="00D80190" w:rsidTr="00E920CB">
        <w:tc>
          <w:tcPr>
            <w:tcW w:w="4230" w:type="dxa"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00579B" w:rsidRPr="00D80190" w:rsidRDefault="0000579B" w:rsidP="00E920C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00579B" w:rsidRPr="00D80190" w:rsidTr="00E920CB">
        <w:tc>
          <w:tcPr>
            <w:tcW w:w="4230" w:type="dxa"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00579B" w:rsidRPr="00D80190" w:rsidRDefault="0000579B" w:rsidP="00E920C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00579B" w:rsidRPr="00D80190" w:rsidTr="00E920CB">
        <w:tc>
          <w:tcPr>
            <w:tcW w:w="4230" w:type="dxa"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lastRenderedPageBreak/>
              <w:t>Total Indian Journals available</w:t>
            </w:r>
          </w:p>
        </w:tc>
        <w:tc>
          <w:tcPr>
            <w:tcW w:w="4590" w:type="dxa"/>
          </w:tcPr>
          <w:p w:rsidR="0000579B" w:rsidRPr="00D80190" w:rsidRDefault="0000579B" w:rsidP="00E920C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00579B" w:rsidRPr="00D80190" w:rsidTr="00E920CB">
        <w:tc>
          <w:tcPr>
            <w:tcW w:w="4230" w:type="dxa"/>
          </w:tcPr>
          <w:p w:rsidR="0000579B" w:rsidRPr="00D80190" w:rsidRDefault="0000579B" w:rsidP="00E920C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00579B" w:rsidRPr="00D80190" w:rsidRDefault="0000579B" w:rsidP="00E920CB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00579B" w:rsidRDefault="0000579B" w:rsidP="0000579B">
      <w:pPr>
        <w:pStyle w:val="ListParagraph"/>
        <w:ind w:left="360"/>
        <w:rPr>
          <w:rFonts w:cs="Times New Roman"/>
        </w:rPr>
      </w:pPr>
    </w:p>
    <w:p w:rsidR="0000579B" w:rsidRDefault="0000579B" w:rsidP="0000579B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00579B" w:rsidRDefault="0000579B" w:rsidP="0000579B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00579B" w:rsidRDefault="0000579B" w:rsidP="0000579B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00579B" w:rsidRDefault="0000579B" w:rsidP="0000579B">
      <w:pPr>
        <w:pStyle w:val="ListParagraph"/>
        <w:ind w:left="360"/>
        <w:rPr>
          <w:rFonts w:cs="Times New Roman"/>
        </w:rPr>
      </w:pPr>
    </w:p>
    <w:p w:rsidR="0000579B" w:rsidRPr="00D96E42" w:rsidRDefault="0000579B" w:rsidP="0000579B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00579B" w:rsidRPr="00D96E42" w:rsidTr="00E920CB">
        <w:tc>
          <w:tcPr>
            <w:tcW w:w="3420" w:type="dxa"/>
            <w:gridSpan w:val="2"/>
          </w:tcPr>
          <w:p w:rsidR="0000579B" w:rsidRPr="00D96E42" w:rsidRDefault="0000579B" w:rsidP="00E920C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00579B" w:rsidRPr="00D96E42" w:rsidTr="00E920CB">
        <w:tc>
          <w:tcPr>
            <w:tcW w:w="3391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00579B" w:rsidRPr="00D96E42" w:rsidTr="00E920CB">
        <w:tc>
          <w:tcPr>
            <w:tcW w:w="3391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00579B" w:rsidRPr="00D96E42" w:rsidTr="00E920CB">
        <w:tc>
          <w:tcPr>
            <w:tcW w:w="3391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00579B" w:rsidRDefault="0000579B" w:rsidP="0000579B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00579B" w:rsidRPr="00D96E42" w:rsidRDefault="0000579B" w:rsidP="0000579B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00579B" w:rsidRPr="00D96E42" w:rsidTr="00E920CB">
        <w:trPr>
          <w:trHeight w:val="359"/>
        </w:trPr>
        <w:tc>
          <w:tcPr>
            <w:tcW w:w="45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00579B" w:rsidRPr="00D96E42" w:rsidRDefault="0000579B" w:rsidP="00E920CB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00579B" w:rsidRPr="00D96E42" w:rsidTr="00E920CB">
        <w:trPr>
          <w:trHeight w:val="386"/>
        </w:trPr>
        <w:tc>
          <w:tcPr>
            <w:tcW w:w="4500" w:type="dxa"/>
          </w:tcPr>
          <w:p w:rsidR="0000579B" w:rsidRPr="00D96E42" w:rsidRDefault="0000579B" w:rsidP="00E920CB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00579B" w:rsidRPr="00D96E42" w:rsidRDefault="0000579B" w:rsidP="00E920CB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Pr="00E31276" w:rsidRDefault="008A1585" w:rsidP="0000579B">
      <w:pPr>
        <w:rPr>
          <w:rFonts w:cs="Times New Roman"/>
          <w:b/>
          <w:bCs/>
          <w:sz w:val="28"/>
          <w:szCs w:val="28"/>
        </w:rPr>
      </w:pPr>
    </w:p>
    <w:p w:rsidR="00A13F03" w:rsidRPr="00596585" w:rsidRDefault="00A13F03" w:rsidP="00A13F03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A13F03" w:rsidRPr="005054C7" w:rsidRDefault="00A13F03" w:rsidP="00A13F03">
      <w:pPr>
        <w:ind w:left="720" w:hanging="360"/>
        <w:rPr>
          <w:rFonts w:cs="Times New Roman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A13F03" w:rsidRPr="00596585" w:rsidTr="00E920CB">
        <w:trPr>
          <w:trHeight w:val="542"/>
        </w:trPr>
        <w:tc>
          <w:tcPr>
            <w:tcW w:w="2700" w:type="dxa"/>
          </w:tcPr>
          <w:p w:rsidR="00A13F03" w:rsidRPr="00596585" w:rsidRDefault="00A13F03" w:rsidP="00E920CB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A13F03" w:rsidRPr="00596585" w:rsidRDefault="00A13F03" w:rsidP="00E920CB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A13F03" w:rsidRPr="00596585" w:rsidRDefault="00A13F03" w:rsidP="00E920CB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A13F03" w:rsidRPr="00596585" w:rsidRDefault="00A13F03" w:rsidP="00E920CB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A13F03" w:rsidRPr="00596585" w:rsidRDefault="00A13F03" w:rsidP="00E920CB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</w:t>
            </w:r>
            <w:r w:rsidR="00EB2356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40C5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B2356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details</w:t>
            </w: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in brief</w:t>
            </w:r>
          </w:p>
        </w:tc>
      </w:tr>
      <w:tr w:rsidR="00E33F11" w:rsidRPr="00596585" w:rsidTr="00E920CB">
        <w:trPr>
          <w:trHeight w:val="555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</w:rPr>
            </w:pPr>
            <w:r w:rsidRPr="00E33F11">
              <w:rPr>
                <w:rFonts w:cs="Times New Roman"/>
              </w:rPr>
              <w:t>Oxygen central supply/concentrators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37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</w:rPr>
            </w:pPr>
            <w:r w:rsidRPr="00E33F11">
              <w:rPr>
                <w:rFonts w:cs="Times New Roman"/>
              </w:rPr>
              <w:t>Patient controlled analgesia - CADD pump/elastomeric pumps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17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</w:rPr>
            </w:pPr>
            <w:r w:rsidRPr="00E33F11">
              <w:rPr>
                <w:rFonts w:cs="Times New Roman"/>
              </w:rPr>
              <w:t>Infusion pumps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555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</w:rPr>
            </w:pPr>
            <w:r w:rsidRPr="00E33F11">
              <w:rPr>
                <w:rFonts w:cs="Times New Roman"/>
              </w:rPr>
              <w:t>Ophthalmoscope and otoscopes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Air beds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Water beds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Nebulizer machines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Crash cart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Suction machines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Vital signs monitoring equipment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lastRenderedPageBreak/>
              <w:t>Wheelchairs/stretchers with oxygen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 xml:space="preserve">Patient beds 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</w:rPr>
            </w:pPr>
            <w:r w:rsidRPr="00E33F11">
              <w:rPr>
                <w:rFonts w:cs="Times New Roman"/>
                <w:color w:val="1D2228"/>
                <w:lang w:eastAsia="en-GB"/>
              </w:rPr>
              <w:t>Pain management devices- Such as TENS units / Scrambler or heat therapy devices.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 xml:space="preserve">Other routine use equipment – Assistive devices, patient transferring devices 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Point of Care Ultrasound</w:t>
            </w:r>
            <w:r w:rsidR="00861F6C">
              <w:rPr>
                <w:rFonts w:cs="Times New Roman"/>
                <w:bCs/>
              </w:rPr>
              <w:t>.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Non-invasive ventilation devices- CPAP/</w:t>
            </w:r>
            <w:proofErr w:type="spellStart"/>
            <w:r w:rsidRPr="00E33F11">
              <w:rPr>
                <w:rFonts w:cs="Times New Roman"/>
                <w:bCs/>
              </w:rPr>
              <w:t>BiPAP</w:t>
            </w:r>
            <w:proofErr w:type="spellEnd"/>
            <w:r w:rsidRPr="00E33F11">
              <w:rPr>
                <w:rFonts w:cs="Times New Roman"/>
                <w:bCs/>
              </w:rPr>
              <w:t>/access to CPAP/</w:t>
            </w:r>
            <w:proofErr w:type="spellStart"/>
            <w:r w:rsidRPr="00E33F11">
              <w:rPr>
                <w:rFonts w:cs="Times New Roman"/>
                <w:bCs/>
              </w:rPr>
              <w:t>BiPAP</w:t>
            </w:r>
            <w:proofErr w:type="spellEnd"/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Electrocardiogram machines/access for ECG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  <w:tr w:rsidR="00E33F11" w:rsidRPr="00596585" w:rsidTr="00E920CB">
        <w:trPr>
          <w:trHeight w:val="464"/>
        </w:trPr>
        <w:tc>
          <w:tcPr>
            <w:tcW w:w="2700" w:type="dxa"/>
          </w:tcPr>
          <w:p w:rsidR="00E33F11" w:rsidRPr="00E33F11" w:rsidRDefault="00E33F11" w:rsidP="00E33F11">
            <w:pPr>
              <w:spacing w:before="60" w:after="60"/>
              <w:rPr>
                <w:rFonts w:cs="Times New Roman"/>
                <w:bCs/>
              </w:rPr>
            </w:pPr>
            <w:r w:rsidRPr="00E33F11">
              <w:rPr>
                <w:rFonts w:cs="Times New Roman"/>
                <w:bCs/>
              </w:rPr>
              <w:t>Information technology</w:t>
            </w:r>
          </w:p>
        </w:tc>
        <w:tc>
          <w:tcPr>
            <w:tcW w:w="117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E33F11" w:rsidRPr="00596585" w:rsidRDefault="00E33F11" w:rsidP="00E33F11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B11F8" w:rsidRDefault="00FB11F8" w:rsidP="00840030">
      <w:pPr>
        <w:ind w:left="720" w:hanging="720"/>
        <w:rPr>
          <w:rFonts w:cs="Times New Roman"/>
          <w:b/>
          <w:bCs/>
          <w:sz w:val="28"/>
          <w:szCs w:val="28"/>
        </w:rPr>
      </w:pPr>
    </w:p>
    <w:p w:rsidR="005054C7" w:rsidRDefault="005054C7" w:rsidP="00840030">
      <w:pPr>
        <w:ind w:left="720" w:hanging="720"/>
        <w:rPr>
          <w:rFonts w:cs="Times New Roman"/>
          <w:b/>
          <w:bCs/>
          <w:sz w:val="28"/>
          <w:szCs w:val="28"/>
        </w:rPr>
      </w:pPr>
    </w:p>
    <w:p w:rsidR="00840030" w:rsidRDefault="00840030" w:rsidP="00840030">
      <w:pPr>
        <w:ind w:left="720" w:hanging="720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>C.</w:t>
      </w:r>
      <w:r w:rsidRPr="00E31276">
        <w:rPr>
          <w:rFonts w:cs="Times New Roman"/>
          <w:b/>
          <w:bCs/>
          <w:sz w:val="28"/>
          <w:szCs w:val="28"/>
        </w:rPr>
        <w:tab/>
        <w:t>SERVICES</w:t>
      </w:r>
      <w:r w:rsidR="00FB11F8">
        <w:rPr>
          <w:rFonts w:cs="Times New Roman"/>
          <w:b/>
          <w:bCs/>
          <w:sz w:val="28"/>
          <w:szCs w:val="28"/>
        </w:rPr>
        <w:t xml:space="preserve"> </w:t>
      </w:r>
      <w:r w:rsidR="00FB11F8" w:rsidRPr="00FB11F8">
        <w:rPr>
          <w:rFonts w:cs="Times New Roman"/>
          <w:b/>
          <w:bCs/>
          <w:sz w:val="28"/>
          <w:szCs w:val="28"/>
        </w:rPr>
        <w:t>FOR PALLIATIVE MEDICINE PATIENTS</w:t>
      </w:r>
      <w:r w:rsidRPr="00E31276">
        <w:rPr>
          <w:rFonts w:cs="Times New Roman"/>
          <w:b/>
          <w:bCs/>
          <w:sz w:val="28"/>
          <w:szCs w:val="28"/>
        </w:rPr>
        <w:t>:</w:t>
      </w:r>
    </w:p>
    <w:p w:rsidR="00E925A6" w:rsidRPr="00C5367A" w:rsidRDefault="00E925A6" w:rsidP="00840030">
      <w:pPr>
        <w:ind w:left="720" w:hanging="720"/>
        <w:rPr>
          <w:rFonts w:cs="Times New Roman"/>
          <w:b/>
          <w:bCs/>
          <w:sz w:val="20"/>
          <w:szCs w:val="20"/>
        </w:rPr>
      </w:pPr>
    </w:p>
    <w:p w:rsidR="00F72011" w:rsidRPr="00BB14B4" w:rsidRDefault="00F72011" w:rsidP="00F72011">
      <w:pPr>
        <w:pStyle w:val="ListParagraph"/>
        <w:numPr>
          <w:ilvl w:val="0"/>
          <w:numId w:val="38"/>
        </w:numPr>
        <w:rPr>
          <w:rFonts w:cs="Times New Roman"/>
          <w:b/>
          <w:bCs/>
        </w:rPr>
      </w:pPr>
      <w:r w:rsidRPr="00BB14B4">
        <w:rPr>
          <w:rFonts w:cs="Times New Roman"/>
          <w:b/>
          <w:bCs/>
        </w:rPr>
        <w:t>Specialty clinics run by the department of Palliative Medicine with number of patients in each:</w:t>
      </w:r>
    </w:p>
    <w:p w:rsidR="00E925A6" w:rsidRPr="005054C7" w:rsidRDefault="00E925A6" w:rsidP="00840030">
      <w:pPr>
        <w:ind w:left="720" w:hanging="72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2F120E" w:rsidRPr="00E31276" w:rsidTr="00525DB0">
        <w:trPr>
          <w:trHeight w:val="395"/>
        </w:trPr>
        <w:tc>
          <w:tcPr>
            <w:tcW w:w="3827" w:type="dxa"/>
            <w:vMerge w:val="restart"/>
          </w:tcPr>
          <w:p w:rsidR="002F120E" w:rsidRPr="00E31276" w:rsidRDefault="002F120E" w:rsidP="00286947">
            <w:pPr>
              <w:rPr>
                <w:rFonts w:cs="Times New Roman"/>
              </w:rPr>
            </w:pPr>
            <w:r w:rsidRPr="00BB14B4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5556" w:type="dxa"/>
            <w:gridSpan w:val="5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  <w:r>
              <w:rPr>
                <w:rFonts w:cs="Times New Roman"/>
                <w:b/>
                <w:bCs/>
              </w:rPr>
              <w:t xml:space="preserve"> of patients</w:t>
            </w:r>
          </w:p>
        </w:tc>
      </w:tr>
      <w:tr w:rsidR="002F120E" w:rsidRPr="00E31276" w:rsidTr="00286947">
        <w:tc>
          <w:tcPr>
            <w:tcW w:w="3827" w:type="dxa"/>
            <w:vMerge/>
          </w:tcPr>
          <w:p w:rsidR="002F120E" w:rsidRPr="00E31276" w:rsidRDefault="002F120E" w:rsidP="00286947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2F120E" w:rsidRDefault="002F120E" w:rsidP="00286947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2F120E" w:rsidRPr="005054C7" w:rsidRDefault="002F120E" w:rsidP="00286947">
            <w:pPr>
              <w:rPr>
                <w:rFonts w:cs="Times New Roman"/>
                <w:b/>
                <w:bCs/>
              </w:rPr>
            </w:pPr>
            <w:r w:rsidRPr="005054C7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2F120E" w:rsidRPr="00E31276" w:rsidRDefault="002F120E" w:rsidP="00286947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2F120E" w:rsidRPr="00E31276" w:rsidRDefault="002F120E" w:rsidP="00286947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2F120E" w:rsidRPr="00E31276" w:rsidRDefault="002F120E" w:rsidP="00286947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2F120E" w:rsidRPr="00E31276" w:rsidTr="00286947">
        <w:tc>
          <w:tcPr>
            <w:tcW w:w="3827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2F120E" w:rsidRPr="00E31276" w:rsidTr="00286947">
        <w:tc>
          <w:tcPr>
            <w:tcW w:w="3827" w:type="dxa"/>
          </w:tcPr>
          <w:p w:rsidR="002F120E" w:rsidRPr="00E31276" w:rsidRDefault="002F120E" w:rsidP="002F120E">
            <w:pPr>
              <w:rPr>
                <w:rFonts w:cs="Times New Roman"/>
              </w:rPr>
            </w:pPr>
            <w:r w:rsidRPr="00BB14B4">
              <w:rPr>
                <w:rFonts w:cs="Times New Roman"/>
              </w:rPr>
              <w:t>Pediatric Palliative care</w:t>
            </w:r>
          </w:p>
        </w:tc>
        <w:tc>
          <w:tcPr>
            <w:tcW w:w="1146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027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2F120E" w:rsidRDefault="002F120E" w:rsidP="00286947">
            <w:pPr>
              <w:jc w:val="center"/>
              <w:rPr>
                <w:rFonts w:cs="Times New Roman"/>
              </w:rPr>
            </w:pPr>
          </w:p>
        </w:tc>
      </w:tr>
      <w:tr w:rsidR="002F120E" w:rsidRPr="00E31276" w:rsidTr="00286947">
        <w:tc>
          <w:tcPr>
            <w:tcW w:w="3827" w:type="dxa"/>
          </w:tcPr>
          <w:p w:rsidR="002F120E" w:rsidRPr="00E31276" w:rsidRDefault="002F120E" w:rsidP="002F120E">
            <w:pPr>
              <w:rPr>
                <w:rFonts w:cs="Times New Roman"/>
              </w:rPr>
            </w:pPr>
            <w:r w:rsidRPr="00BB14B4">
              <w:rPr>
                <w:rFonts w:cs="Times New Roman"/>
              </w:rPr>
              <w:t>Clinic for Home Care</w:t>
            </w:r>
          </w:p>
        </w:tc>
        <w:tc>
          <w:tcPr>
            <w:tcW w:w="1146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027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2F120E" w:rsidRDefault="002F120E" w:rsidP="00286947">
            <w:pPr>
              <w:jc w:val="center"/>
              <w:rPr>
                <w:rFonts w:cs="Times New Roman"/>
              </w:rPr>
            </w:pPr>
          </w:p>
        </w:tc>
      </w:tr>
      <w:tr w:rsidR="002F120E" w:rsidRPr="00E31276" w:rsidTr="00286947">
        <w:tc>
          <w:tcPr>
            <w:tcW w:w="3827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46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027" w:type="dxa"/>
          </w:tcPr>
          <w:p w:rsidR="002F120E" w:rsidRPr="00E31276" w:rsidRDefault="002F120E" w:rsidP="00286947">
            <w:pPr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2F120E" w:rsidRDefault="002F120E" w:rsidP="00286947">
            <w:pPr>
              <w:jc w:val="center"/>
              <w:rPr>
                <w:rFonts w:cs="Times New Roman"/>
              </w:rPr>
            </w:pPr>
          </w:p>
        </w:tc>
      </w:tr>
    </w:tbl>
    <w:p w:rsidR="00376209" w:rsidRPr="007C0C81" w:rsidRDefault="00376209" w:rsidP="007C0C81">
      <w:pPr>
        <w:jc w:val="both"/>
        <w:rPr>
          <w:rFonts w:cs="Times New Roman"/>
          <w:b/>
          <w:bCs/>
        </w:rPr>
      </w:pPr>
    </w:p>
    <w:p w:rsidR="00376209" w:rsidRPr="00BB14B4" w:rsidRDefault="00376209" w:rsidP="00376209">
      <w:pPr>
        <w:pStyle w:val="ListParagraph"/>
        <w:jc w:val="both"/>
        <w:rPr>
          <w:rFonts w:cs="Times New Roman"/>
          <w:b/>
          <w:bCs/>
        </w:rPr>
      </w:pPr>
    </w:p>
    <w:p w:rsidR="00376209" w:rsidRPr="00BB14B4" w:rsidRDefault="00F72011" w:rsidP="00376209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2. </w:t>
      </w:r>
      <w:r w:rsidR="00513D9B">
        <w:rPr>
          <w:rFonts w:cs="Times New Roman"/>
          <w:b/>
          <w:bCs/>
        </w:rPr>
        <w:tab/>
      </w:r>
      <w:r w:rsidR="00376209" w:rsidRPr="00BB14B4">
        <w:rPr>
          <w:rFonts w:cs="Times New Roman"/>
          <w:b/>
          <w:bCs/>
        </w:rPr>
        <w:t>Services provided by the Department of Palliative Medicine:</w:t>
      </w:r>
    </w:p>
    <w:p w:rsidR="00376209" w:rsidRPr="00BB14B4" w:rsidRDefault="00376209" w:rsidP="00376209">
      <w:pPr>
        <w:jc w:val="both"/>
        <w:rPr>
          <w:rFonts w:cs="Times New Roman"/>
          <w:b/>
          <w:bCs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272"/>
        <w:gridCol w:w="3278"/>
        <w:gridCol w:w="4892"/>
        <w:gridCol w:w="835"/>
      </w:tblGrid>
      <w:tr w:rsidR="00376209" w:rsidRPr="00BB14B4" w:rsidTr="007C0C81">
        <w:trPr>
          <w:gridBefore w:val="1"/>
          <w:gridAfter w:val="1"/>
          <w:wBefore w:w="1272" w:type="dxa"/>
          <w:wAfter w:w="835" w:type="dxa"/>
        </w:trPr>
        <w:tc>
          <w:tcPr>
            <w:tcW w:w="3278" w:type="dxa"/>
          </w:tcPr>
          <w:p w:rsidR="00376209" w:rsidRPr="00BB14B4" w:rsidRDefault="00376209" w:rsidP="0028694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BB14B4">
              <w:rPr>
                <w:rFonts w:cs="Times New Roman"/>
                <w:b/>
                <w:bCs/>
              </w:rPr>
              <w:t>Service / facility</w:t>
            </w:r>
          </w:p>
        </w:tc>
        <w:tc>
          <w:tcPr>
            <w:tcW w:w="4892" w:type="dxa"/>
          </w:tcPr>
          <w:p w:rsidR="00376209" w:rsidRPr="00BB14B4" w:rsidRDefault="00376209" w:rsidP="0028694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BB14B4">
              <w:rPr>
                <w:rFonts w:cs="Times New Roman"/>
                <w:b/>
                <w:bCs/>
              </w:rPr>
              <w:t>Yes / No – Remarks if any Not applicable in Palliative Medicine</w:t>
            </w:r>
          </w:p>
        </w:tc>
      </w:tr>
      <w:tr w:rsidR="00376209" w:rsidRPr="00BB14B4" w:rsidTr="007C0C81">
        <w:trPr>
          <w:gridBefore w:val="1"/>
          <w:gridAfter w:val="1"/>
          <w:wBefore w:w="1272" w:type="dxa"/>
          <w:wAfter w:w="835" w:type="dxa"/>
        </w:trPr>
        <w:tc>
          <w:tcPr>
            <w:tcW w:w="3278" w:type="dxa"/>
          </w:tcPr>
          <w:p w:rsidR="00376209" w:rsidRPr="00BB14B4" w:rsidRDefault="00376209" w:rsidP="00286947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lastRenderedPageBreak/>
              <w:t xml:space="preserve">Consultation-liaison </w:t>
            </w:r>
          </w:p>
        </w:tc>
        <w:tc>
          <w:tcPr>
            <w:tcW w:w="4892" w:type="dxa"/>
          </w:tcPr>
          <w:p w:rsidR="00376209" w:rsidRPr="00BB14B4" w:rsidRDefault="00376209" w:rsidP="00286947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76209" w:rsidRPr="00BB14B4" w:rsidTr="007C0C81">
        <w:trPr>
          <w:gridBefore w:val="1"/>
          <w:gridAfter w:val="1"/>
          <w:wBefore w:w="1272" w:type="dxa"/>
          <w:wAfter w:w="835" w:type="dxa"/>
        </w:trPr>
        <w:tc>
          <w:tcPr>
            <w:tcW w:w="3278" w:type="dxa"/>
          </w:tcPr>
          <w:p w:rsidR="00376209" w:rsidRPr="00BB14B4" w:rsidRDefault="00376209" w:rsidP="00286947">
            <w:pPr>
              <w:spacing w:before="60" w:after="60"/>
              <w:rPr>
                <w:rFonts w:cs="Times New Roman"/>
                <w:bCs/>
              </w:rPr>
            </w:pPr>
            <w:r w:rsidRPr="00BB14B4">
              <w:rPr>
                <w:rFonts w:cs="Times New Roman"/>
                <w:bCs/>
              </w:rPr>
              <w:t>Home based care</w:t>
            </w:r>
          </w:p>
        </w:tc>
        <w:tc>
          <w:tcPr>
            <w:tcW w:w="4892" w:type="dxa"/>
          </w:tcPr>
          <w:p w:rsidR="00376209" w:rsidRPr="00BB14B4" w:rsidRDefault="00376209" w:rsidP="00286947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76209" w:rsidRPr="00BB14B4" w:rsidTr="007C0C81">
        <w:trPr>
          <w:gridBefore w:val="1"/>
          <w:gridAfter w:val="1"/>
          <w:wBefore w:w="1272" w:type="dxa"/>
          <w:wAfter w:w="835" w:type="dxa"/>
        </w:trPr>
        <w:tc>
          <w:tcPr>
            <w:tcW w:w="3278" w:type="dxa"/>
          </w:tcPr>
          <w:p w:rsidR="00376209" w:rsidRPr="00BB14B4" w:rsidRDefault="00376209" w:rsidP="00286947">
            <w:pPr>
              <w:spacing w:before="60" w:after="60"/>
              <w:rPr>
                <w:rFonts w:cs="Times New Roman"/>
                <w:bCs/>
              </w:rPr>
            </w:pPr>
            <w:r w:rsidRPr="00BB14B4">
              <w:rPr>
                <w:rFonts w:cs="Times New Roman"/>
                <w:bCs/>
              </w:rPr>
              <w:t>Telemedicine services</w:t>
            </w:r>
          </w:p>
        </w:tc>
        <w:tc>
          <w:tcPr>
            <w:tcW w:w="4892" w:type="dxa"/>
          </w:tcPr>
          <w:p w:rsidR="00376209" w:rsidRPr="00BB14B4" w:rsidRDefault="00376209" w:rsidP="00286947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376209" w:rsidRPr="00BB14B4" w:rsidTr="007C0C81">
        <w:trPr>
          <w:gridBefore w:val="1"/>
          <w:gridAfter w:val="1"/>
          <w:wBefore w:w="1272" w:type="dxa"/>
          <w:wAfter w:w="835" w:type="dxa"/>
        </w:trPr>
        <w:tc>
          <w:tcPr>
            <w:tcW w:w="3278" w:type="dxa"/>
          </w:tcPr>
          <w:p w:rsidR="00376209" w:rsidRPr="00BB14B4" w:rsidRDefault="00376209" w:rsidP="00286947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Referrals to hospice, rehabilitation services</w:t>
            </w:r>
          </w:p>
        </w:tc>
        <w:tc>
          <w:tcPr>
            <w:tcW w:w="4892" w:type="dxa"/>
          </w:tcPr>
          <w:p w:rsidR="00376209" w:rsidRPr="00BB14B4" w:rsidRDefault="00376209" w:rsidP="00286947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7C0C81">
        <w:trPr>
          <w:trHeight w:val="1422"/>
        </w:trPr>
        <w:tc>
          <w:tcPr>
            <w:tcW w:w="10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F89" w:rsidRDefault="00CE7F89" w:rsidP="00CE7F89">
            <w:pPr>
              <w:jc w:val="both"/>
              <w:rPr>
                <w:rFonts w:cs="Times New Roman"/>
              </w:rPr>
            </w:pPr>
          </w:p>
          <w:p w:rsidR="00237A46" w:rsidRPr="00E31276" w:rsidRDefault="00237A46" w:rsidP="00CE7F89">
            <w:pPr>
              <w:jc w:val="both"/>
              <w:rPr>
                <w:rFonts w:cs="Times New Roman"/>
              </w:rPr>
            </w:pPr>
          </w:p>
          <w:p w:rsidR="00CE7F89" w:rsidRPr="00E31276" w:rsidRDefault="00392BE9" w:rsidP="009F3141">
            <w:pPr>
              <w:ind w:left="768" w:hanging="4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3. </w:t>
            </w:r>
            <w:r w:rsidR="00902B87">
              <w:rPr>
                <w:rFonts w:cs="Times New Roman"/>
                <w:b/>
                <w:bCs/>
              </w:rPr>
              <w:t xml:space="preserve">   </w:t>
            </w:r>
            <w:r w:rsidR="00CE7F89" w:rsidRPr="00E31276">
              <w:rPr>
                <w:rFonts w:cs="Times New Roman"/>
                <w:b/>
                <w:bCs/>
              </w:rPr>
              <w:t xml:space="preserve">Intensive care </w:t>
            </w:r>
            <w:r w:rsidR="00060F2E" w:rsidRPr="00E31276">
              <w:rPr>
                <w:rFonts w:cs="Times New Roman"/>
                <w:b/>
                <w:bCs/>
              </w:rPr>
              <w:t>facilities</w:t>
            </w:r>
            <w:r w:rsidR="00B86ED0">
              <w:rPr>
                <w:rFonts w:cs="Times New Roman"/>
                <w:b/>
                <w:bCs/>
              </w:rPr>
              <w:t xml:space="preserve"> in </w:t>
            </w:r>
            <w:r w:rsidR="00E87469">
              <w:rPr>
                <w:rFonts w:cs="Times New Roman"/>
                <w:b/>
                <w:bCs/>
              </w:rPr>
              <w:t>the I</w:t>
            </w:r>
            <w:r w:rsidR="00B86ED0">
              <w:rPr>
                <w:rFonts w:cs="Times New Roman"/>
                <w:b/>
                <w:bCs/>
              </w:rPr>
              <w:t>nstitute</w:t>
            </w:r>
            <w:r w:rsidR="00CE7F89" w:rsidRPr="00E31276">
              <w:rPr>
                <w:rFonts w:cs="Times New Roman"/>
                <w:b/>
                <w:bCs/>
              </w:rPr>
              <w:t>:</w:t>
            </w:r>
          </w:p>
          <w:p w:rsidR="00893389" w:rsidRPr="00E31276" w:rsidRDefault="00893389" w:rsidP="00740131">
            <w:pPr>
              <w:ind w:left="360"/>
              <w:rPr>
                <w:rFonts w:cs="Times New Roman"/>
                <w:b/>
                <w:bCs/>
              </w:rPr>
            </w:pPr>
          </w:p>
          <w:tbl>
            <w:tblPr>
              <w:tblStyle w:val="TableGrid"/>
              <w:tblW w:w="8167" w:type="dxa"/>
              <w:tblInd w:w="1141" w:type="dxa"/>
              <w:tblLook w:val="04A0" w:firstRow="1" w:lastRow="0" w:firstColumn="1" w:lastColumn="0" w:noHBand="0" w:noVBand="1"/>
            </w:tblPr>
            <w:tblGrid>
              <w:gridCol w:w="2610"/>
              <w:gridCol w:w="2767"/>
              <w:gridCol w:w="2790"/>
            </w:tblGrid>
            <w:tr w:rsidR="00F17598" w:rsidRPr="00E31276" w:rsidTr="00897477">
              <w:trPr>
                <w:trHeight w:val="683"/>
              </w:trPr>
              <w:tc>
                <w:tcPr>
                  <w:tcW w:w="2610" w:type="dxa"/>
                </w:tcPr>
                <w:p w:rsidR="00F17598" w:rsidRPr="00897477" w:rsidRDefault="00F17598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897477">
                    <w:rPr>
                      <w:rFonts w:cs="Times New Roman"/>
                      <w:b/>
                      <w:bCs/>
                    </w:rPr>
                    <w:t>Type</w:t>
                  </w:r>
                </w:p>
              </w:tc>
              <w:tc>
                <w:tcPr>
                  <w:tcW w:w="2767" w:type="dxa"/>
                </w:tcPr>
                <w:p w:rsidR="00F17598" w:rsidRPr="00897477" w:rsidRDefault="00F17598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897477">
                    <w:rPr>
                      <w:rFonts w:cs="Times New Roman"/>
                      <w:b/>
                      <w:bCs/>
                    </w:rPr>
                    <w:t>Number of total beds</w:t>
                  </w:r>
                </w:p>
              </w:tc>
              <w:tc>
                <w:tcPr>
                  <w:tcW w:w="2790" w:type="dxa"/>
                </w:tcPr>
                <w:p w:rsidR="00F17598" w:rsidRPr="00897477" w:rsidRDefault="00F17598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897477">
                    <w:rPr>
                      <w:rFonts w:cs="Times New Roman"/>
                      <w:b/>
                      <w:bCs/>
                    </w:rPr>
                    <w:t>details</w:t>
                  </w:r>
                </w:p>
              </w:tc>
            </w:tr>
            <w:tr w:rsidR="00F17598" w:rsidRPr="00E31276" w:rsidTr="00897477">
              <w:trPr>
                <w:trHeight w:val="296"/>
              </w:trPr>
              <w:tc>
                <w:tcPr>
                  <w:tcW w:w="2610" w:type="dxa"/>
                </w:tcPr>
                <w:p w:rsidR="00F17598" w:rsidRPr="00E31276" w:rsidRDefault="00F17598" w:rsidP="00D43881">
                  <w:pPr>
                    <w:pStyle w:val="ListParagraph"/>
                    <w:ind w:lef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767" w:type="dxa"/>
                </w:tcPr>
                <w:p w:rsidR="00F17598" w:rsidRPr="00E31276" w:rsidRDefault="00F17598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2790" w:type="dxa"/>
                </w:tcPr>
                <w:p w:rsidR="00F17598" w:rsidRPr="00E31276" w:rsidRDefault="00F17598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</w:tr>
            <w:tr w:rsidR="00F17598" w:rsidRPr="00E31276" w:rsidTr="00897477">
              <w:trPr>
                <w:trHeight w:val="314"/>
              </w:trPr>
              <w:tc>
                <w:tcPr>
                  <w:tcW w:w="2610" w:type="dxa"/>
                </w:tcPr>
                <w:p w:rsidR="00F17598" w:rsidRPr="00E31276" w:rsidRDefault="00F17598" w:rsidP="003A15B6">
                  <w:pPr>
                    <w:pStyle w:val="ListParagraph"/>
                    <w:ind w:lef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767" w:type="dxa"/>
                </w:tcPr>
                <w:p w:rsidR="00F17598" w:rsidRPr="00E31276" w:rsidRDefault="00F17598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2790" w:type="dxa"/>
                </w:tcPr>
                <w:p w:rsidR="00F17598" w:rsidRPr="00E31276" w:rsidRDefault="00F17598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</w:tr>
          </w:tbl>
          <w:p w:rsidR="00893389" w:rsidRDefault="00893389" w:rsidP="00740131">
            <w:pPr>
              <w:ind w:left="360"/>
              <w:rPr>
                <w:rFonts w:cs="Times New Roman"/>
                <w:b/>
                <w:bCs/>
              </w:rPr>
            </w:pPr>
          </w:p>
          <w:p w:rsidR="00237A46" w:rsidRPr="00E31276" w:rsidRDefault="00237A46" w:rsidP="00740131">
            <w:pPr>
              <w:ind w:left="360"/>
              <w:rPr>
                <w:rFonts w:cs="Times New Roman"/>
                <w:b/>
                <w:bCs/>
              </w:rPr>
            </w:pPr>
          </w:p>
          <w:p w:rsidR="00DB3F08" w:rsidRPr="00E31276" w:rsidRDefault="006914F9" w:rsidP="008D6358">
            <w:pPr>
              <w:ind w:left="678" w:hanging="36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A36DAA"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cs="Times New Roman"/>
                <w:b/>
                <w:bCs/>
              </w:rPr>
              <w:t xml:space="preserve">4. </w:t>
            </w:r>
            <w:r w:rsidR="00507845">
              <w:rPr>
                <w:rFonts w:cs="Times New Roman"/>
                <w:b/>
                <w:bCs/>
              </w:rPr>
              <w:t xml:space="preserve">   </w:t>
            </w:r>
            <w:r w:rsidR="00DB3F08" w:rsidRPr="00E31276">
              <w:rPr>
                <w:rFonts w:cs="Times New Roman"/>
                <w:b/>
                <w:bCs/>
              </w:rPr>
              <w:t>Dialysis</w:t>
            </w:r>
            <w:r w:rsidR="000E746B">
              <w:rPr>
                <w:rFonts w:cs="Times New Roman"/>
                <w:b/>
                <w:bCs/>
              </w:rPr>
              <w:t xml:space="preserve"> </w:t>
            </w:r>
            <w:r w:rsidR="000E746B" w:rsidRPr="00E31276">
              <w:rPr>
                <w:rFonts w:cs="Times New Roman"/>
                <w:b/>
                <w:bCs/>
              </w:rPr>
              <w:t>facilities</w:t>
            </w:r>
            <w:r w:rsidR="000E746B">
              <w:rPr>
                <w:rFonts w:cs="Times New Roman"/>
                <w:b/>
                <w:bCs/>
              </w:rPr>
              <w:t xml:space="preserve"> in institute</w:t>
            </w:r>
            <w:r w:rsidR="00DB3F08" w:rsidRPr="00E31276">
              <w:rPr>
                <w:rFonts w:cs="Times New Roman"/>
                <w:b/>
                <w:bCs/>
              </w:rPr>
              <w:t>:</w:t>
            </w:r>
          </w:p>
          <w:p w:rsidR="00DB3F08" w:rsidRPr="00237A46" w:rsidRDefault="00DB3F08" w:rsidP="00DB3F0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B3F08" w:rsidRPr="00E31276" w:rsidRDefault="00DB3F08" w:rsidP="007140EE">
            <w:pPr>
              <w:spacing w:line="360" w:lineRule="auto"/>
              <w:ind w:left="768" w:firstLine="18"/>
              <w:rPr>
                <w:rFonts w:cs="Times New Roman"/>
              </w:rPr>
            </w:pPr>
            <w:r w:rsidRPr="00E31276">
              <w:rPr>
                <w:rFonts w:cs="Times New Roman"/>
              </w:rPr>
              <w:t>a.</w:t>
            </w:r>
            <w:r w:rsidRPr="00E31276">
              <w:rPr>
                <w:rFonts w:cs="Times New Roman"/>
              </w:rPr>
              <w:tab/>
              <w:t>Number of Beds:</w:t>
            </w:r>
            <w:r w:rsidR="007140EE">
              <w:rPr>
                <w:rFonts w:cs="Times New Roman"/>
              </w:rPr>
              <w:t xml:space="preserve">   </w:t>
            </w:r>
            <w:r w:rsidRPr="00E31276">
              <w:rPr>
                <w:rFonts w:cs="Times New Roman"/>
              </w:rPr>
              <w:t>________________</w:t>
            </w:r>
            <w:r w:rsidRPr="00E31276">
              <w:rPr>
                <w:rFonts w:cs="Times New Roman"/>
              </w:rPr>
              <w:tab/>
            </w:r>
          </w:p>
          <w:p w:rsidR="00DB3F08" w:rsidRPr="00E31276" w:rsidRDefault="00DB3F08" w:rsidP="007140EE">
            <w:pPr>
              <w:spacing w:line="360" w:lineRule="auto"/>
              <w:ind w:left="768" w:firstLine="18"/>
              <w:rPr>
                <w:rFonts w:cs="Times New Roman"/>
              </w:rPr>
            </w:pPr>
            <w:r w:rsidRPr="00E31276">
              <w:rPr>
                <w:rFonts w:cs="Times New Roman"/>
              </w:rPr>
              <w:t>b.</w:t>
            </w:r>
            <w:r w:rsidRPr="00E31276">
              <w:rPr>
                <w:rFonts w:cs="Times New Roman"/>
              </w:rPr>
              <w:tab/>
              <w:t>Number of hemodialysis machines:</w:t>
            </w:r>
            <w:r w:rsidRPr="00E31276">
              <w:rPr>
                <w:rFonts w:cs="Times New Roman"/>
              </w:rPr>
              <w:tab/>
              <w:t>________________</w:t>
            </w:r>
          </w:p>
          <w:p w:rsidR="00DB3F08" w:rsidRPr="00E31276" w:rsidRDefault="00DB3F08" w:rsidP="00DB3F0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</w:p>
          <w:tbl>
            <w:tblPr>
              <w:tblStyle w:val="TableGrid"/>
              <w:tblW w:w="0" w:type="auto"/>
              <w:tblInd w:w="493" w:type="dxa"/>
              <w:tblLook w:val="04A0" w:firstRow="1" w:lastRow="0" w:firstColumn="1" w:lastColumn="0" w:noHBand="0" w:noVBand="1"/>
            </w:tblPr>
            <w:tblGrid>
              <w:gridCol w:w="3600"/>
              <w:gridCol w:w="1440"/>
              <w:gridCol w:w="1530"/>
              <w:gridCol w:w="1350"/>
              <w:gridCol w:w="1638"/>
            </w:tblGrid>
            <w:tr w:rsidR="006C5648" w:rsidRPr="00E31276" w:rsidTr="009D2F7B">
              <w:trPr>
                <w:trHeight w:val="890"/>
              </w:trPr>
              <w:tc>
                <w:tcPr>
                  <w:tcW w:w="3600" w:type="dxa"/>
                  <w:vAlign w:val="center"/>
                </w:tcPr>
                <w:p w:rsidR="00DB3F08" w:rsidRPr="00E31276" w:rsidRDefault="006C4EE8" w:rsidP="00DB3F08">
                  <w:pPr>
                    <w:pStyle w:val="ListParagraph"/>
                    <w:spacing w:before="60" w:after="60"/>
                    <w:ind w:left="314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E31276">
                    <w:rPr>
                      <w:rFonts w:cs="Times New Roman"/>
                      <w:b/>
                      <w:bCs/>
                    </w:rPr>
                    <w:t>Particulars</w:t>
                  </w:r>
                </w:p>
              </w:tc>
              <w:tc>
                <w:tcPr>
                  <w:tcW w:w="1440" w:type="dxa"/>
                </w:tcPr>
                <w:p w:rsidR="00DB3F08" w:rsidRPr="000E2A9E" w:rsidRDefault="008F727A" w:rsidP="00DB3F08">
                  <w:pPr>
                    <w:spacing w:before="60" w:after="60"/>
                    <w:jc w:val="center"/>
                    <w:rPr>
                      <w:rFonts w:cs="Times New Roman"/>
                    </w:rPr>
                  </w:pPr>
                  <w:r w:rsidRPr="000E2A9E">
                    <w:rPr>
                      <w:rFonts w:cs="Times New Roman"/>
                      <w:b/>
                      <w:bCs/>
                      <w:lang w:val="en-IN" w:eastAsia="en-IN"/>
                    </w:rPr>
                    <w:t>Previous 24 H</w:t>
                  </w:r>
                  <w:r w:rsidR="00B3635C" w:rsidRPr="000E2A9E">
                    <w:rPr>
                      <w:rFonts w:cs="Times New Roman"/>
                      <w:b/>
                      <w:bCs/>
                      <w:lang w:val="en-IN" w:eastAsia="en-IN"/>
                    </w:rPr>
                    <w:t>ou</w:t>
                  </w:r>
                  <w:r w:rsidRPr="000E2A9E">
                    <w:rPr>
                      <w:rFonts w:cs="Times New Roman"/>
                      <w:b/>
                      <w:bCs/>
                      <w:lang w:val="en-IN" w:eastAsia="en-IN"/>
                    </w:rPr>
                    <w:t>rs</w:t>
                  </w:r>
                </w:p>
              </w:tc>
              <w:tc>
                <w:tcPr>
                  <w:tcW w:w="1530" w:type="dxa"/>
                  <w:vAlign w:val="center"/>
                </w:tcPr>
                <w:p w:rsidR="00DB3F08" w:rsidRPr="000E2A9E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</w:rPr>
                  </w:pPr>
                  <w:r w:rsidRPr="000E2A9E">
                    <w:rPr>
                      <w:rFonts w:cs="Times New Roman"/>
                      <w:b/>
                      <w:bCs/>
                      <w:lang w:val="en-IN" w:eastAsia="en-IN"/>
                    </w:rPr>
                    <w:t>Year 1</w:t>
                  </w:r>
                </w:p>
              </w:tc>
              <w:tc>
                <w:tcPr>
                  <w:tcW w:w="1350" w:type="dxa"/>
                  <w:vAlign w:val="center"/>
                </w:tcPr>
                <w:p w:rsidR="00DB3F08" w:rsidRPr="000E2A9E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</w:rPr>
                  </w:pPr>
                  <w:r w:rsidRPr="000E2A9E">
                    <w:rPr>
                      <w:rFonts w:cs="Times New Roman"/>
                      <w:b/>
                      <w:bCs/>
                      <w:lang w:val="en-IN" w:eastAsia="en-IN"/>
                    </w:rPr>
                    <w:t>Year 2</w:t>
                  </w:r>
                </w:p>
              </w:tc>
              <w:tc>
                <w:tcPr>
                  <w:tcW w:w="1638" w:type="dxa"/>
                  <w:vAlign w:val="center"/>
                </w:tcPr>
                <w:p w:rsidR="00DB3F08" w:rsidRPr="000E2A9E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  <w:r w:rsidRPr="000E2A9E">
                    <w:rPr>
                      <w:rFonts w:cs="Times New Roman"/>
                      <w:b/>
                      <w:bCs/>
                      <w:lang w:val="en-IN" w:eastAsia="en-IN"/>
                    </w:rPr>
                    <w:t xml:space="preserve">Year 3 </w:t>
                  </w:r>
                </w:p>
                <w:p w:rsidR="00DB3F08" w:rsidRPr="000E2A9E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</w:rPr>
                  </w:pPr>
                  <w:r w:rsidRPr="000E2A9E">
                    <w:rPr>
                      <w:rFonts w:cs="Times New Roman"/>
                      <w:b/>
                      <w:bCs/>
                      <w:lang w:val="en-IN" w:eastAsia="en-IN"/>
                    </w:rPr>
                    <w:t>(last year)</w:t>
                  </w:r>
                </w:p>
              </w:tc>
            </w:tr>
            <w:tr w:rsidR="006C5648" w:rsidRPr="00E31276" w:rsidTr="009D2F7B">
              <w:tc>
                <w:tcPr>
                  <w:tcW w:w="360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jc w:val="both"/>
                    <w:rPr>
                      <w:rFonts w:cs="Times New Roman"/>
                    </w:rPr>
                  </w:pPr>
                  <w:r w:rsidRPr="00E31276">
                    <w:rPr>
                      <w:rFonts w:cs="Times New Roman"/>
                    </w:rPr>
                    <w:t>Total hemodialysis</w:t>
                  </w:r>
                  <w:r w:rsidR="00D704FB">
                    <w:rPr>
                      <w:rFonts w:cs="Times New Roman"/>
                    </w:rPr>
                    <w:t xml:space="preserve"> </w:t>
                  </w:r>
                  <w:r w:rsidRPr="00E31276"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</w:tr>
            <w:tr w:rsidR="006C5648" w:rsidRPr="00E31276" w:rsidTr="009D2F7B">
              <w:tc>
                <w:tcPr>
                  <w:tcW w:w="360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jc w:val="both"/>
                    <w:rPr>
                      <w:rFonts w:cs="Times New Roman"/>
                    </w:rPr>
                  </w:pPr>
                  <w:r w:rsidRPr="00E31276">
                    <w:rPr>
                      <w:rFonts w:cs="Times New Roman"/>
                    </w:rPr>
                    <w:t xml:space="preserve">Total peritoneal dialysis </w:t>
                  </w:r>
                </w:p>
              </w:tc>
              <w:tc>
                <w:tcPr>
                  <w:tcW w:w="1440" w:type="dxa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</w:tr>
          </w:tbl>
          <w:p w:rsidR="0021168C" w:rsidRPr="00E31276" w:rsidRDefault="0021168C" w:rsidP="00715A8C">
            <w:pPr>
              <w:ind w:left="360" w:firstLine="360"/>
              <w:rPr>
                <w:rFonts w:cs="Times New Roman"/>
              </w:rPr>
            </w:pPr>
          </w:p>
        </w:tc>
      </w:tr>
    </w:tbl>
    <w:p w:rsidR="007C0C81" w:rsidRDefault="007C0C81" w:rsidP="00895E05">
      <w:pPr>
        <w:ind w:left="720" w:hanging="720"/>
        <w:jc w:val="both"/>
        <w:rPr>
          <w:b/>
          <w:bCs/>
          <w:sz w:val="32"/>
          <w:szCs w:val="30"/>
        </w:rPr>
      </w:pPr>
    </w:p>
    <w:p w:rsidR="007F3D2D" w:rsidRDefault="007F3D2D" w:rsidP="00895E05">
      <w:pPr>
        <w:ind w:left="720" w:hanging="720"/>
        <w:jc w:val="both"/>
        <w:rPr>
          <w:b/>
          <w:bCs/>
          <w:sz w:val="32"/>
          <w:szCs w:val="30"/>
        </w:rPr>
      </w:pPr>
    </w:p>
    <w:p w:rsidR="00895E05" w:rsidRPr="00E31276" w:rsidRDefault="007A02AD" w:rsidP="00895E05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 w:rsidRPr="00D96E42">
        <w:rPr>
          <w:b/>
          <w:bCs/>
          <w:sz w:val="32"/>
          <w:szCs w:val="30"/>
        </w:rPr>
        <w:t>D.</w:t>
      </w:r>
      <w:r w:rsidRPr="00D96E42">
        <w:rPr>
          <w:b/>
          <w:bCs/>
          <w:sz w:val="32"/>
          <w:szCs w:val="30"/>
        </w:rPr>
        <w:tab/>
      </w:r>
      <w:r w:rsidR="00895E05" w:rsidRPr="00E31276">
        <w:rPr>
          <w:rFonts w:cs="Times New Roman"/>
          <w:b/>
          <w:bCs/>
          <w:sz w:val="28"/>
          <w:szCs w:val="28"/>
        </w:rPr>
        <w:t xml:space="preserve">CLINICAL MATERIAL AND INVESTIGATIVE WORKLOAD OF THE DEPARTMENT OF </w:t>
      </w:r>
      <w:r w:rsidR="00963831" w:rsidRPr="00963831">
        <w:rPr>
          <w:rFonts w:cs="Times New Roman"/>
          <w:b/>
          <w:bCs/>
          <w:sz w:val="28"/>
          <w:szCs w:val="28"/>
        </w:rPr>
        <w:t>PALLIATIVE MEDICINE</w:t>
      </w:r>
      <w:r w:rsidR="00895E05" w:rsidRPr="00E31276">
        <w:rPr>
          <w:rFonts w:cs="Times New Roman"/>
          <w:b/>
          <w:bCs/>
          <w:sz w:val="28"/>
          <w:szCs w:val="28"/>
        </w:rPr>
        <w:t>:</w:t>
      </w:r>
    </w:p>
    <w:p w:rsidR="00895E05" w:rsidRPr="007F3D2D" w:rsidRDefault="00895E05" w:rsidP="00895E05">
      <w:pPr>
        <w:ind w:left="720" w:hanging="720"/>
        <w:jc w:val="both"/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895E05" w:rsidRPr="00E31276" w:rsidTr="00C55843">
        <w:trPr>
          <w:trHeight w:val="395"/>
        </w:trPr>
        <w:tc>
          <w:tcPr>
            <w:tcW w:w="3827" w:type="dxa"/>
            <w:vMerge w:val="restart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895E05" w:rsidRPr="00E31276" w:rsidTr="00E920CB">
        <w:tc>
          <w:tcPr>
            <w:tcW w:w="3827" w:type="dxa"/>
            <w:vMerge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895E05" w:rsidRDefault="00895E05" w:rsidP="00E920CB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2F66C1" w:rsidRDefault="00895E05" w:rsidP="00E920CB">
            <w:pPr>
              <w:rPr>
                <w:rFonts w:cs="Times New Roman"/>
                <w:b/>
                <w:bCs/>
              </w:rPr>
            </w:pPr>
            <w:r w:rsidRPr="002F66C1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895E05" w:rsidRPr="00E31276" w:rsidRDefault="00895E05" w:rsidP="00E920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</w:t>
            </w:r>
            <w:r w:rsidRPr="00E31276">
              <w:rPr>
                <w:rFonts w:ascii="Times New Roman" w:hAnsi="Times New Roman" w:cs="Times New Roman"/>
                <w:color w:val="auto"/>
              </w:rPr>
              <w:t>) *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New Out Patients attendance</w:t>
            </w:r>
          </w:p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</w:t>
            </w:r>
            <w:r>
              <w:rPr>
                <w:rFonts w:cs="Times New Roman"/>
              </w:rPr>
              <w:t>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rPr>
          <w:trHeight w:val="413"/>
        </w:trPr>
        <w:tc>
          <w:tcPr>
            <w:tcW w:w="3827" w:type="dxa"/>
          </w:tcPr>
          <w:p w:rsidR="00895E05" w:rsidRPr="0043534C" w:rsidRDefault="00895E05" w:rsidP="00E920C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895E05" w:rsidRPr="00E31276" w:rsidTr="00E920CB">
        <w:trPr>
          <w:trHeight w:val="809"/>
        </w:trPr>
        <w:tc>
          <w:tcPr>
            <w:tcW w:w="3827" w:type="dxa"/>
          </w:tcPr>
          <w:p w:rsidR="00895E05" w:rsidRPr="003F5DDE" w:rsidRDefault="00895E05" w:rsidP="00E920CB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895E05" w:rsidRPr="003F5DDE" w:rsidRDefault="00895E05" w:rsidP="00E920C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8927A6" w:rsidRPr="00E31276" w:rsidTr="002F66C1">
        <w:trPr>
          <w:trHeight w:val="539"/>
        </w:trPr>
        <w:tc>
          <w:tcPr>
            <w:tcW w:w="3827" w:type="dxa"/>
          </w:tcPr>
          <w:p w:rsidR="008927A6" w:rsidRPr="003F5DDE" w:rsidRDefault="008927A6" w:rsidP="00E920CB">
            <w:pPr>
              <w:spacing w:before="60" w:after="60"/>
              <w:jc w:val="both"/>
              <w:rPr>
                <w:rFonts w:cs="Times New Roman"/>
              </w:rPr>
            </w:pPr>
            <w:r w:rsidRPr="00BB14B4">
              <w:rPr>
                <w:rFonts w:cs="Times New Roman"/>
              </w:rPr>
              <w:t xml:space="preserve">Home care </w:t>
            </w:r>
            <w:r>
              <w:rPr>
                <w:rFonts w:cs="Times New Roman"/>
              </w:rPr>
              <w:t>patient assessments</w:t>
            </w:r>
          </w:p>
        </w:tc>
        <w:tc>
          <w:tcPr>
            <w:tcW w:w="1146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</w:tr>
      <w:tr w:rsidR="008927A6" w:rsidRPr="00E31276" w:rsidTr="002F66C1">
        <w:trPr>
          <w:trHeight w:val="530"/>
        </w:trPr>
        <w:tc>
          <w:tcPr>
            <w:tcW w:w="3827" w:type="dxa"/>
          </w:tcPr>
          <w:p w:rsidR="008927A6" w:rsidRPr="003F5DDE" w:rsidRDefault="008927A6" w:rsidP="00E920CB">
            <w:pPr>
              <w:spacing w:before="60" w:after="60"/>
              <w:jc w:val="both"/>
              <w:rPr>
                <w:rFonts w:cs="Times New Roman"/>
              </w:rPr>
            </w:pPr>
            <w:r w:rsidRPr="00BB14B4">
              <w:rPr>
                <w:rFonts w:cs="Times New Roman"/>
              </w:rPr>
              <w:t>Referrals to hospice</w:t>
            </w:r>
          </w:p>
        </w:tc>
        <w:tc>
          <w:tcPr>
            <w:tcW w:w="1146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8927A6" w:rsidRPr="003F5DDE" w:rsidRDefault="008927A6" w:rsidP="00E920CB">
            <w:pPr>
              <w:spacing w:before="60" w:after="60"/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ECG per day. (write average of all working days in column 4,5,6)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4,5,6)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4,5,6) 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Default="00895E05" w:rsidP="00E920C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4,5,6)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  <w:tr w:rsidR="00895E05" w:rsidRPr="00E31276" w:rsidTr="00E920CB">
        <w:tc>
          <w:tcPr>
            <w:tcW w:w="38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895E05" w:rsidRPr="00E31276" w:rsidRDefault="00895E05" w:rsidP="00E920CB">
            <w:pPr>
              <w:rPr>
                <w:rFonts w:cs="Times New Roman"/>
              </w:rPr>
            </w:pPr>
          </w:p>
        </w:tc>
      </w:tr>
    </w:tbl>
    <w:p w:rsidR="00895E05" w:rsidRPr="00E31276" w:rsidRDefault="00895E05" w:rsidP="00895E05">
      <w:pPr>
        <w:jc w:val="both"/>
        <w:rPr>
          <w:rFonts w:cs="Times New Roman"/>
          <w:b/>
          <w:bCs/>
        </w:rPr>
      </w:pPr>
    </w:p>
    <w:p w:rsidR="00895E05" w:rsidRPr="00E31276" w:rsidRDefault="00895E05" w:rsidP="00895E05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 w:rsidRPr="00E31276">
        <w:rPr>
          <w:rFonts w:ascii="Times New Roman" w:hAnsi="Times New Roman" w:cs="Times New Roman"/>
          <w:color w:val="auto"/>
        </w:rPr>
        <w:t>*</w:t>
      </w:r>
      <w:r w:rsidRPr="00E31276">
        <w:rPr>
          <w:rFonts w:ascii="Times New Roman" w:hAnsi="Times New Roman" w:cs="Times New Roman"/>
          <w:color w:val="auto"/>
        </w:rPr>
        <w:tab/>
      </w:r>
      <w:r w:rsidRPr="00E31276"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 w:rsidRPr="00E31276">
        <w:rPr>
          <w:rFonts w:ascii="Times New Roman" w:hAnsi="Times New Roman" w:cs="Times New Roman"/>
          <w:color w:val="auto"/>
        </w:rPr>
        <w:t xml:space="preserve"> is calculated as below.</w:t>
      </w:r>
    </w:p>
    <w:p w:rsidR="00895E05" w:rsidRDefault="00895E05" w:rsidP="00895E05">
      <w:pPr>
        <w:ind w:left="720" w:hanging="720"/>
        <w:jc w:val="both"/>
        <w:rPr>
          <w:rFonts w:cs="Times New Roman"/>
        </w:rPr>
      </w:pPr>
      <w:r w:rsidRPr="00E31276">
        <w:rPr>
          <w:rFonts w:cs="Times New Roman"/>
        </w:rPr>
        <w:tab/>
      </w:r>
      <w:r w:rsidRPr="00E31276">
        <w:rPr>
          <w:rFonts w:cs="Times New Roman"/>
        </w:rPr>
        <w:tab/>
        <w:t xml:space="preserve">Total OPD patients of the department in the year divided by total OPD days of the </w:t>
      </w:r>
      <w:r w:rsidRPr="00E31276">
        <w:rPr>
          <w:rFonts w:cs="Times New Roman"/>
        </w:rPr>
        <w:tab/>
        <w:t>department in a year</w:t>
      </w:r>
    </w:p>
    <w:p w:rsidR="00895E05" w:rsidRPr="00E31276" w:rsidRDefault="00895E05" w:rsidP="00895E05">
      <w:pPr>
        <w:ind w:left="720" w:hanging="720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895E05" w:rsidRDefault="00895E05" w:rsidP="00895E05">
      <w:pPr>
        <w:ind w:left="720" w:hanging="720"/>
        <w:jc w:val="both"/>
        <w:rPr>
          <w:rFonts w:cs="Times New Roman"/>
          <w:b/>
          <w:bCs/>
          <w:sz w:val="32"/>
          <w:szCs w:val="30"/>
        </w:rPr>
      </w:pPr>
      <w:r w:rsidRPr="00E31276"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>*</w:t>
      </w:r>
      <w:r w:rsidRPr="00E31276">
        <w:rPr>
          <w:rFonts w:cs="Times New Roman"/>
          <w:i/>
          <w:iCs/>
        </w:rPr>
        <w:t>*</w:t>
      </w:r>
      <w:r w:rsidRPr="00E31276">
        <w:rPr>
          <w:rFonts w:cs="Times New Roman"/>
          <w:i/>
          <w:iCs/>
        </w:rPr>
        <w:tab/>
      </w:r>
      <w:r w:rsidRPr="00E31276">
        <w:rPr>
          <w:rFonts w:cs="Times New Roman"/>
        </w:rPr>
        <w:t>The details of deaths sent by hospital to the Registrar of Births/Deaths</w:t>
      </w:r>
    </w:p>
    <w:p w:rsidR="0023254C" w:rsidRPr="00E31276" w:rsidRDefault="0023254C" w:rsidP="00D704FB">
      <w:pPr>
        <w:jc w:val="both"/>
        <w:rPr>
          <w:rFonts w:cs="Times New Roman"/>
          <w:b/>
          <w:bCs/>
        </w:rPr>
      </w:pPr>
    </w:p>
    <w:p w:rsidR="00F802B8" w:rsidRDefault="00F802B8" w:rsidP="0003360F">
      <w:pPr>
        <w:ind w:left="720" w:hanging="540"/>
        <w:rPr>
          <w:rFonts w:cs="Times New Roman"/>
          <w:b/>
          <w:bCs/>
          <w:sz w:val="28"/>
          <w:szCs w:val="28"/>
        </w:rPr>
      </w:pPr>
    </w:p>
    <w:p w:rsidR="00846641" w:rsidRDefault="00E920CB" w:rsidP="0003360F">
      <w:pPr>
        <w:ind w:left="720" w:hanging="54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E. </w:t>
      </w:r>
      <w:r w:rsidR="00846641" w:rsidRPr="00E31276">
        <w:rPr>
          <w:rFonts w:cs="Times New Roman"/>
          <w:b/>
          <w:bCs/>
          <w:sz w:val="28"/>
          <w:szCs w:val="28"/>
        </w:rPr>
        <w:t xml:space="preserve"> </w:t>
      </w:r>
      <w:r w:rsidR="002F66C1">
        <w:rPr>
          <w:rFonts w:cs="Times New Roman"/>
          <w:b/>
          <w:bCs/>
          <w:sz w:val="28"/>
          <w:szCs w:val="28"/>
        </w:rPr>
        <w:tab/>
      </w:r>
      <w:r w:rsidR="00870909" w:rsidRPr="0023254C">
        <w:rPr>
          <w:rFonts w:cs="Times New Roman"/>
          <w:b/>
          <w:bCs/>
          <w:sz w:val="28"/>
          <w:szCs w:val="28"/>
        </w:rPr>
        <w:t>P</w:t>
      </w:r>
      <w:r w:rsidR="00846641" w:rsidRPr="0023254C">
        <w:rPr>
          <w:rFonts w:cs="Times New Roman"/>
          <w:b/>
          <w:bCs/>
          <w:sz w:val="28"/>
          <w:szCs w:val="28"/>
        </w:rPr>
        <w:t>rocedures</w:t>
      </w:r>
      <w:r w:rsidR="00155877" w:rsidRPr="0023254C">
        <w:rPr>
          <w:rFonts w:cs="Times New Roman"/>
          <w:b/>
          <w:bCs/>
          <w:sz w:val="28"/>
          <w:szCs w:val="28"/>
        </w:rPr>
        <w:t xml:space="preserve"> performed</w:t>
      </w:r>
    </w:p>
    <w:p w:rsidR="002F66C1" w:rsidRPr="002F66C1" w:rsidRDefault="002F66C1" w:rsidP="0003360F">
      <w:pPr>
        <w:ind w:left="720" w:hanging="54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8672" w:type="dxa"/>
        <w:tblInd w:w="1435" w:type="dxa"/>
        <w:tblLook w:val="04A0" w:firstRow="1" w:lastRow="0" w:firstColumn="1" w:lastColumn="0" w:noHBand="0" w:noVBand="1"/>
      </w:tblPr>
      <w:tblGrid>
        <w:gridCol w:w="3972"/>
        <w:gridCol w:w="1390"/>
        <w:gridCol w:w="1648"/>
        <w:gridCol w:w="1662"/>
      </w:tblGrid>
      <w:tr w:rsidR="00E87B81" w:rsidRPr="00E31276" w:rsidTr="00895E05">
        <w:trPr>
          <w:trHeight w:val="531"/>
        </w:trPr>
        <w:tc>
          <w:tcPr>
            <w:tcW w:w="3972" w:type="dxa"/>
          </w:tcPr>
          <w:p w:rsidR="00E87B81" w:rsidRPr="00E31276" w:rsidRDefault="00E87B81" w:rsidP="00DF410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Procedures</w:t>
            </w:r>
          </w:p>
        </w:tc>
        <w:tc>
          <w:tcPr>
            <w:tcW w:w="1390" w:type="dxa"/>
          </w:tcPr>
          <w:p w:rsidR="00E87B81" w:rsidRDefault="00E87B81" w:rsidP="00DF410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648" w:type="dxa"/>
          </w:tcPr>
          <w:p w:rsidR="00E87B81" w:rsidRPr="00E31276" w:rsidRDefault="00E920CB" w:rsidP="00AB0D5A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day </w:t>
            </w:r>
            <w:r w:rsidR="00E87B81">
              <w:rPr>
                <w:rFonts w:cs="Times New Roman"/>
                <w:b/>
                <w:bCs/>
              </w:rPr>
              <w:t xml:space="preserve">Data </w:t>
            </w: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 (Last Year)</w:t>
            </w:r>
          </w:p>
        </w:tc>
      </w:tr>
      <w:tr w:rsidR="00E87B81" w:rsidRPr="00E31276" w:rsidTr="00895E05">
        <w:trPr>
          <w:trHeight w:val="531"/>
        </w:trPr>
        <w:tc>
          <w:tcPr>
            <w:tcW w:w="3972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Central line placement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895E05">
        <w:trPr>
          <w:trHeight w:val="531"/>
        </w:trPr>
        <w:tc>
          <w:tcPr>
            <w:tcW w:w="3972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Upper GI endoscopy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895E05">
        <w:trPr>
          <w:trHeight w:val="531"/>
        </w:trPr>
        <w:tc>
          <w:tcPr>
            <w:tcW w:w="3972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Lower GI endoscopy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895E05">
        <w:trPr>
          <w:trHeight w:val="508"/>
        </w:trPr>
        <w:tc>
          <w:tcPr>
            <w:tcW w:w="3972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Non-invasive ventilations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895E05">
        <w:trPr>
          <w:trHeight w:val="386"/>
        </w:trPr>
        <w:tc>
          <w:tcPr>
            <w:tcW w:w="3972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Pleural tapping/chest tube insertion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895E05">
        <w:trPr>
          <w:trHeight w:val="413"/>
        </w:trPr>
        <w:tc>
          <w:tcPr>
            <w:tcW w:w="3972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Cardioversion/defibrillation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895E05">
        <w:trPr>
          <w:trHeight w:val="531"/>
        </w:trPr>
        <w:tc>
          <w:tcPr>
            <w:tcW w:w="3972" w:type="dxa"/>
          </w:tcPr>
          <w:p w:rsidR="00E87B81" w:rsidRPr="00E31276" w:rsidRDefault="00E87B81" w:rsidP="00A36DAA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 xml:space="preserve">Endotracheal intubation 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895E05">
        <w:trPr>
          <w:trHeight w:val="531"/>
        </w:trPr>
        <w:tc>
          <w:tcPr>
            <w:tcW w:w="3972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Ascites tapping</w:t>
            </w:r>
          </w:p>
        </w:tc>
        <w:tc>
          <w:tcPr>
            <w:tcW w:w="1390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2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E70CA6" w:rsidRPr="00E31276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E31276" w:rsidSect="00E31276">
          <w:headerReference w:type="default" r:id="rId8"/>
          <w:footerReference w:type="default" r:id="rId9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</w:p>
    <w:p w:rsidR="000327CB" w:rsidRPr="006011DF" w:rsidRDefault="007647FF" w:rsidP="000327CB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="0003360F" w:rsidRPr="00E31276">
        <w:rPr>
          <w:rFonts w:cs="Times New Roman"/>
          <w:b/>
          <w:bCs/>
          <w:sz w:val="28"/>
          <w:szCs w:val="28"/>
        </w:rPr>
        <w:t>.</w:t>
      </w:r>
      <w:r w:rsidR="0003360F" w:rsidRPr="00E31276">
        <w:rPr>
          <w:rFonts w:cs="Times New Roman"/>
          <w:b/>
          <w:bCs/>
          <w:sz w:val="28"/>
          <w:szCs w:val="28"/>
        </w:rPr>
        <w:tab/>
      </w:r>
      <w:r w:rsidR="000327CB" w:rsidRPr="006011DF">
        <w:rPr>
          <w:rFonts w:cs="Times New Roman"/>
          <w:b/>
          <w:bCs/>
          <w:sz w:val="28"/>
          <w:szCs w:val="28"/>
        </w:rPr>
        <w:t>STAFF</w:t>
      </w:r>
      <w:r w:rsidR="000327CB" w:rsidRPr="006011DF">
        <w:rPr>
          <w:rFonts w:cs="Times New Roman"/>
          <w:sz w:val="28"/>
          <w:szCs w:val="28"/>
        </w:rPr>
        <w:t>:</w:t>
      </w:r>
    </w:p>
    <w:p w:rsidR="000327CB" w:rsidRPr="006011DF" w:rsidRDefault="000327CB" w:rsidP="000327CB">
      <w:pPr>
        <w:rPr>
          <w:rFonts w:cs="Times New Roman"/>
          <w:u w:val="single"/>
        </w:rPr>
      </w:pPr>
    </w:p>
    <w:p w:rsidR="000327CB" w:rsidRPr="006011DF" w:rsidRDefault="000327CB" w:rsidP="000327CB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0327CB" w:rsidRPr="006011DF" w:rsidRDefault="000327CB" w:rsidP="000327CB">
      <w:pPr>
        <w:pStyle w:val="ListParagraph"/>
        <w:ind w:left="709"/>
        <w:rPr>
          <w:rFonts w:cs="Times New Roman"/>
          <w:u w:val="single"/>
        </w:rPr>
      </w:pPr>
    </w:p>
    <w:p w:rsidR="000327CB" w:rsidRPr="006011DF" w:rsidRDefault="000327CB" w:rsidP="000327CB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0327CB" w:rsidRPr="00970EFD" w:rsidTr="00E920CB">
        <w:trPr>
          <w:trHeight w:hRule="exact" w:val="1990"/>
          <w:tblHeader/>
        </w:trPr>
        <w:tc>
          <w:tcPr>
            <w:tcW w:w="558" w:type="dxa"/>
          </w:tcPr>
          <w:p w:rsidR="000327CB" w:rsidRPr="00970EFD" w:rsidRDefault="000327CB" w:rsidP="00E920CB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0327CB" w:rsidRPr="00970EFD" w:rsidRDefault="000327CB" w:rsidP="00E920C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0327CB" w:rsidRPr="00970EFD" w:rsidRDefault="000327CB" w:rsidP="00E920CB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0327CB" w:rsidRPr="00970EFD" w:rsidRDefault="000327CB" w:rsidP="00E92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  <w:tr w:rsidR="000327CB" w:rsidRPr="00970EFD" w:rsidTr="00E920CB">
        <w:trPr>
          <w:trHeight w:val="287"/>
        </w:trPr>
        <w:tc>
          <w:tcPr>
            <w:tcW w:w="558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7CB" w:rsidRPr="00970EFD" w:rsidRDefault="000327CB" w:rsidP="00E920CB">
            <w:pPr>
              <w:rPr>
                <w:rFonts w:cs="Times New Roman"/>
              </w:rPr>
            </w:pPr>
          </w:p>
        </w:tc>
      </w:tr>
    </w:tbl>
    <w:p w:rsidR="000327CB" w:rsidRDefault="000327CB" w:rsidP="000327CB">
      <w:pPr>
        <w:tabs>
          <w:tab w:val="left" w:pos="1155"/>
        </w:tabs>
        <w:ind w:left="810"/>
        <w:rPr>
          <w:rFonts w:cs="Times New Roman"/>
        </w:rPr>
      </w:pPr>
    </w:p>
    <w:p w:rsidR="000327CB" w:rsidRPr="00E31276" w:rsidRDefault="000327CB" w:rsidP="000327CB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735AE3" w:rsidRPr="00E31276" w:rsidRDefault="000327CB" w:rsidP="002F66C1">
      <w:pPr>
        <w:ind w:firstLine="720"/>
        <w:rPr>
          <w:rFonts w:cs="Times New Roman"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735AE3" w:rsidRPr="00E31276" w:rsidRDefault="00735AE3" w:rsidP="00735AE3">
      <w:pPr>
        <w:rPr>
          <w:rFonts w:cs="Times New Roman"/>
        </w:rPr>
      </w:pPr>
    </w:p>
    <w:p w:rsidR="00E70CA6" w:rsidRPr="00E31276" w:rsidRDefault="00E70CA6" w:rsidP="005C0F04">
      <w:pPr>
        <w:ind w:left="720" w:hanging="360"/>
        <w:rPr>
          <w:rFonts w:cs="Times New Roman"/>
          <w:b/>
          <w:bCs/>
        </w:rPr>
        <w:sectPr w:rsidR="00E70CA6" w:rsidRPr="00E31276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922A4B" w:rsidRDefault="00922A4B" w:rsidP="00922A4B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922A4B" w:rsidRDefault="00922A4B" w:rsidP="00922A4B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922A4B" w:rsidTr="00E920CB">
        <w:trPr>
          <w:trHeight w:val="413"/>
        </w:trPr>
        <w:tc>
          <w:tcPr>
            <w:tcW w:w="1933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922A4B" w:rsidTr="00E920CB">
        <w:trPr>
          <w:trHeight w:val="530"/>
        </w:trPr>
        <w:tc>
          <w:tcPr>
            <w:tcW w:w="1933" w:type="dxa"/>
          </w:tcPr>
          <w:p w:rsidR="00922A4B" w:rsidRPr="00F6665F" w:rsidRDefault="00922A4B" w:rsidP="00E92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</w:tr>
      <w:tr w:rsidR="00922A4B" w:rsidTr="00E920CB">
        <w:trPr>
          <w:trHeight w:val="530"/>
        </w:trPr>
        <w:tc>
          <w:tcPr>
            <w:tcW w:w="1933" w:type="dxa"/>
          </w:tcPr>
          <w:p w:rsidR="00922A4B" w:rsidRPr="00F6665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</w:tr>
      <w:tr w:rsidR="00922A4B" w:rsidTr="00E920CB">
        <w:trPr>
          <w:trHeight w:val="710"/>
        </w:trPr>
        <w:tc>
          <w:tcPr>
            <w:tcW w:w="1933" w:type="dxa"/>
          </w:tcPr>
          <w:p w:rsidR="00922A4B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922A4B" w:rsidRPr="00F6665F" w:rsidRDefault="00922A4B" w:rsidP="00E92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</w:tr>
      <w:tr w:rsidR="00922A4B" w:rsidTr="00E920CB">
        <w:trPr>
          <w:trHeight w:val="440"/>
        </w:trPr>
        <w:tc>
          <w:tcPr>
            <w:tcW w:w="1933" w:type="dxa"/>
          </w:tcPr>
          <w:p w:rsidR="00922A4B" w:rsidRPr="00F6665F" w:rsidRDefault="00922A4B" w:rsidP="00E92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922A4B" w:rsidRDefault="00922A4B" w:rsidP="00E920CB">
            <w:pPr>
              <w:rPr>
                <w:rFonts w:cs="Times New Roman"/>
                <w:b/>
                <w:bCs/>
              </w:rPr>
            </w:pPr>
          </w:p>
        </w:tc>
      </w:tr>
    </w:tbl>
    <w:p w:rsidR="00922A4B" w:rsidRDefault="00922A4B" w:rsidP="00922A4B">
      <w:pPr>
        <w:ind w:left="720" w:hanging="360"/>
        <w:rPr>
          <w:rFonts w:cs="Times New Roman"/>
          <w:b/>
          <w:bCs/>
        </w:rPr>
      </w:pPr>
    </w:p>
    <w:p w:rsidR="00922A4B" w:rsidRDefault="00922A4B" w:rsidP="00922A4B">
      <w:pPr>
        <w:ind w:left="720" w:hanging="360"/>
        <w:rPr>
          <w:rFonts w:cs="Times New Roman"/>
          <w:b/>
          <w:bCs/>
        </w:rPr>
      </w:pPr>
    </w:p>
    <w:p w:rsidR="00922A4B" w:rsidRDefault="00922A4B" w:rsidP="00922A4B">
      <w:pPr>
        <w:ind w:left="720" w:hanging="360"/>
        <w:rPr>
          <w:rFonts w:cs="Times New Roman"/>
          <w:b/>
          <w:bCs/>
        </w:rPr>
      </w:pPr>
    </w:p>
    <w:p w:rsidR="00922A4B" w:rsidRPr="006011DF" w:rsidRDefault="00922A4B" w:rsidP="00922A4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922A4B" w:rsidRPr="006011DF" w:rsidRDefault="00922A4B" w:rsidP="00922A4B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922A4B" w:rsidRPr="006011DF" w:rsidTr="00E920CB">
        <w:trPr>
          <w:trHeight w:val="503"/>
          <w:tblHeader/>
        </w:trPr>
        <w:tc>
          <w:tcPr>
            <w:tcW w:w="252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22A4B" w:rsidRPr="006011DF" w:rsidTr="00E920CB">
        <w:trPr>
          <w:trHeight w:val="404"/>
        </w:trPr>
        <w:tc>
          <w:tcPr>
            <w:tcW w:w="252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440"/>
        </w:trPr>
        <w:tc>
          <w:tcPr>
            <w:tcW w:w="252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</w:tbl>
    <w:p w:rsidR="00922A4B" w:rsidRDefault="00922A4B" w:rsidP="00922A4B">
      <w:pPr>
        <w:rPr>
          <w:rFonts w:cs="Times New Roman"/>
        </w:rPr>
      </w:pPr>
    </w:p>
    <w:p w:rsidR="00922A4B" w:rsidRPr="006011DF" w:rsidRDefault="00922A4B" w:rsidP="00922A4B">
      <w:pPr>
        <w:rPr>
          <w:rFonts w:cs="Times New Roman"/>
        </w:rPr>
      </w:pPr>
    </w:p>
    <w:p w:rsidR="00922A4B" w:rsidRPr="006011DF" w:rsidRDefault="00922A4B" w:rsidP="00922A4B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922A4B" w:rsidRPr="006011DF" w:rsidRDefault="00922A4B" w:rsidP="00922A4B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922A4B" w:rsidRPr="006011DF" w:rsidTr="00E920CB">
        <w:trPr>
          <w:trHeight w:val="566"/>
          <w:tblHeader/>
        </w:trPr>
        <w:tc>
          <w:tcPr>
            <w:tcW w:w="252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22A4B" w:rsidRPr="006011DF" w:rsidTr="00E920CB">
        <w:trPr>
          <w:trHeight w:val="350"/>
        </w:trPr>
        <w:tc>
          <w:tcPr>
            <w:tcW w:w="252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440"/>
        </w:trPr>
        <w:tc>
          <w:tcPr>
            <w:tcW w:w="252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</w:tbl>
    <w:p w:rsidR="00922A4B" w:rsidRPr="006011DF" w:rsidRDefault="00922A4B" w:rsidP="00922A4B">
      <w:pPr>
        <w:pStyle w:val="ListParagraph"/>
        <w:ind w:left="360"/>
        <w:rPr>
          <w:rFonts w:cs="Times New Roman"/>
        </w:rPr>
      </w:pPr>
    </w:p>
    <w:p w:rsidR="00922A4B" w:rsidRPr="006011DF" w:rsidRDefault="00922A4B" w:rsidP="00922A4B">
      <w:pPr>
        <w:pStyle w:val="ListParagraph"/>
        <w:ind w:left="360"/>
        <w:rPr>
          <w:rFonts w:cs="Times New Roman"/>
        </w:rPr>
      </w:pPr>
    </w:p>
    <w:p w:rsidR="00922A4B" w:rsidRPr="006011DF" w:rsidRDefault="00922A4B" w:rsidP="00922A4B">
      <w:pPr>
        <w:jc w:val="both"/>
        <w:rPr>
          <w:rFonts w:cs="Times New Roman"/>
        </w:rPr>
      </w:pPr>
      <w:bookmarkStart w:id="1" w:name="_Hlk161587721"/>
    </w:p>
    <w:p w:rsidR="00922A4B" w:rsidRPr="006011DF" w:rsidRDefault="00787C23" w:rsidP="00922A4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922A4B" w:rsidRPr="006011DF">
        <w:rPr>
          <w:rFonts w:cs="Times New Roman"/>
          <w:b/>
          <w:bCs/>
          <w:sz w:val="28"/>
          <w:szCs w:val="28"/>
        </w:rPr>
        <w:t>.</w:t>
      </w:r>
      <w:r w:rsidR="00922A4B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922A4B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922A4B" w:rsidRPr="006011DF" w:rsidRDefault="00922A4B" w:rsidP="00922A4B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922A4B" w:rsidRPr="006011DF" w:rsidTr="00E920CB">
        <w:tc>
          <w:tcPr>
            <w:tcW w:w="787" w:type="dxa"/>
          </w:tcPr>
          <w:p w:rsidR="00922A4B" w:rsidRPr="00E31276" w:rsidRDefault="00922A4B" w:rsidP="00E920C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922A4B" w:rsidRPr="006011DF" w:rsidRDefault="00922A4B" w:rsidP="00E920C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922A4B" w:rsidRPr="006011DF" w:rsidTr="00E920CB">
        <w:trPr>
          <w:trHeight w:val="395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350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350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341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359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350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440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431"/>
        </w:trPr>
        <w:tc>
          <w:tcPr>
            <w:tcW w:w="78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431"/>
        </w:trPr>
        <w:tc>
          <w:tcPr>
            <w:tcW w:w="787" w:type="dxa"/>
          </w:tcPr>
          <w:p w:rsidR="00922A4B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rPr>
          <w:trHeight w:val="431"/>
        </w:trPr>
        <w:tc>
          <w:tcPr>
            <w:tcW w:w="787" w:type="dxa"/>
          </w:tcPr>
          <w:p w:rsidR="00922A4B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</w:tbl>
    <w:p w:rsidR="00922A4B" w:rsidRPr="006011DF" w:rsidRDefault="00922A4B" w:rsidP="00922A4B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922A4B" w:rsidRPr="006011DF" w:rsidRDefault="00922A4B" w:rsidP="00922A4B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922A4B" w:rsidRPr="006011DF" w:rsidRDefault="00922A4B" w:rsidP="00922A4B">
      <w:pPr>
        <w:rPr>
          <w:rFonts w:cs="Times New Roman"/>
        </w:rPr>
      </w:pPr>
    </w:p>
    <w:p w:rsidR="00922A4B" w:rsidRPr="006011DF" w:rsidRDefault="00922A4B" w:rsidP="00922A4B">
      <w:pPr>
        <w:rPr>
          <w:rFonts w:cs="Times New Roman"/>
        </w:rPr>
      </w:pPr>
    </w:p>
    <w:p w:rsidR="00922A4B" w:rsidRPr="006011DF" w:rsidRDefault="00922A4B" w:rsidP="00922A4B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922A4B" w:rsidRPr="006011DF" w:rsidTr="00E920CB">
        <w:tc>
          <w:tcPr>
            <w:tcW w:w="9881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</w:tbl>
    <w:p w:rsidR="00922A4B" w:rsidRDefault="00922A4B" w:rsidP="00922A4B">
      <w:pPr>
        <w:rPr>
          <w:rFonts w:cs="Times New Roman"/>
        </w:rPr>
      </w:pPr>
    </w:p>
    <w:p w:rsidR="00922A4B" w:rsidRPr="006011DF" w:rsidRDefault="00B254DF" w:rsidP="00922A4B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922A4B" w:rsidRPr="006011DF">
        <w:rPr>
          <w:rFonts w:cs="Times New Roman"/>
          <w:b/>
          <w:bCs/>
          <w:sz w:val="28"/>
          <w:szCs w:val="28"/>
        </w:rPr>
        <w:t xml:space="preserve">. </w:t>
      </w:r>
      <w:r w:rsidR="00922A4B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922A4B" w:rsidRPr="006011DF" w:rsidRDefault="00922A4B" w:rsidP="00922A4B">
      <w:pPr>
        <w:rPr>
          <w:rFonts w:cs="Times New Roman"/>
          <w:u w:val="single"/>
        </w:rPr>
      </w:pPr>
    </w:p>
    <w:p w:rsidR="00922A4B" w:rsidRPr="006011DF" w:rsidRDefault="00922A4B" w:rsidP="00922A4B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922A4B" w:rsidRPr="006011DF" w:rsidRDefault="00922A4B" w:rsidP="00922A4B">
      <w:pPr>
        <w:ind w:left="720"/>
      </w:pPr>
      <w:r w:rsidRPr="006011DF">
        <w:t>(Details in the space below)</w:t>
      </w:r>
    </w:p>
    <w:p w:rsidR="00922A4B" w:rsidRPr="006011DF" w:rsidRDefault="00922A4B" w:rsidP="00922A4B">
      <w:pPr>
        <w:rPr>
          <w:b/>
          <w:bCs/>
        </w:rPr>
      </w:pPr>
    </w:p>
    <w:p w:rsidR="00922A4B" w:rsidRPr="006011DF" w:rsidRDefault="00922A4B" w:rsidP="00922A4B">
      <w:pPr>
        <w:rPr>
          <w:b/>
          <w:bCs/>
        </w:rPr>
      </w:pPr>
    </w:p>
    <w:p w:rsidR="00922A4B" w:rsidRPr="006011DF" w:rsidRDefault="00922A4B" w:rsidP="00922A4B">
      <w:pPr>
        <w:rPr>
          <w:b/>
          <w:bCs/>
        </w:rPr>
      </w:pPr>
    </w:p>
    <w:p w:rsidR="00922A4B" w:rsidRPr="006011DF" w:rsidRDefault="00922A4B" w:rsidP="00922A4B">
      <w:pPr>
        <w:ind w:left="720" w:hanging="360"/>
        <w:rPr>
          <w:rFonts w:cs="Times New Roman"/>
          <w:u w:val="single"/>
        </w:rPr>
      </w:pPr>
    </w:p>
    <w:p w:rsidR="00922A4B" w:rsidRPr="006011DF" w:rsidRDefault="00922A4B" w:rsidP="00922A4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922A4B" w:rsidRPr="006011DF" w:rsidRDefault="00922A4B" w:rsidP="00922A4B">
      <w:pPr>
        <w:rPr>
          <w:rFonts w:cs="Times New Roman"/>
        </w:rPr>
      </w:pPr>
    </w:p>
    <w:p w:rsidR="00922A4B" w:rsidRPr="006011DF" w:rsidRDefault="00922A4B" w:rsidP="00922A4B">
      <w:pPr>
        <w:pStyle w:val="ListParagraph"/>
        <w:numPr>
          <w:ilvl w:val="0"/>
          <w:numId w:val="6"/>
        </w:numPr>
        <w:ind w:left="72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922A4B" w:rsidRPr="006011DF" w:rsidRDefault="00922A4B" w:rsidP="00922A4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922A4B" w:rsidRPr="006011DF" w:rsidTr="00E920CB">
        <w:tc>
          <w:tcPr>
            <w:tcW w:w="2965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922A4B" w:rsidRPr="006011DF" w:rsidTr="00E920CB">
        <w:tc>
          <w:tcPr>
            <w:tcW w:w="296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296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296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2965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</w:tbl>
    <w:p w:rsidR="00922A4B" w:rsidRPr="006011DF" w:rsidRDefault="00922A4B" w:rsidP="00922A4B">
      <w:pPr>
        <w:rPr>
          <w:rFonts w:cs="Times New Roman"/>
        </w:rPr>
      </w:pPr>
    </w:p>
    <w:p w:rsidR="00922A4B" w:rsidRPr="006011DF" w:rsidRDefault="00922A4B" w:rsidP="00922A4B">
      <w:pPr>
        <w:rPr>
          <w:rFonts w:cs="Times New Roman"/>
        </w:rPr>
      </w:pPr>
    </w:p>
    <w:p w:rsidR="00922A4B" w:rsidRPr="006011DF" w:rsidRDefault="00922A4B" w:rsidP="00922A4B">
      <w:pPr>
        <w:pStyle w:val="ListParagraph"/>
        <w:numPr>
          <w:ilvl w:val="0"/>
          <w:numId w:val="6"/>
        </w:numPr>
        <w:ind w:left="72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922A4B" w:rsidRPr="006011DF" w:rsidRDefault="00922A4B" w:rsidP="00922A4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922A4B" w:rsidRPr="006011DF" w:rsidTr="00E920CB">
        <w:tc>
          <w:tcPr>
            <w:tcW w:w="3348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922A4B" w:rsidRPr="006011DF" w:rsidTr="00E920CB">
        <w:tc>
          <w:tcPr>
            <w:tcW w:w="334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334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334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334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334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</w:tbl>
    <w:p w:rsidR="00922A4B" w:rsidRDefault="00922A4B" w:rsidP="00922A4B">
      <w:pPr>
        <w:pStyle w:val="ListParagraph"/>
        <w:rPr>
          <w:rFonts w:cs="Times New Roman"/>
        </w:rPr>
      </w:pPr>
    </w:p>
    <w:p w:rsidR="00922A4B" w:rsidRPr="006011DF" w:rsidRDefault="00922A4B" w:rsidP="00922A4B">
      <w:pPr>
        <w:pStyle w:val="ListParagraph"/>
        <w:numPr>
          <w:ilvl w:val="0"/>
          <w:numId w:val="6"/>
        </w:numPr>
        <w:ind w:left="72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922A4B" w:rsidRPr="006011DF" w:rsidRDefault="00922A4B" w:rsidP="00922A4B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922A4B" w:rsidRPr="006011DF" w:rsidTr="00E920CB">
        <w:tc>
          <w:tcPr>
            <w:tcW w:w="3258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922A4B" w:rsidRPr="006011DF" w:rsidRDefault="00922A4B" w:rsidP="00E920C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922A4B" w:rsidRPr="006011DF" w:rsidTr="00E920CB">
        <w:tc>
          <w:tcPr>
            <w:tcW w:w="325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325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  <w:tr w:rsidR="00922A4B" w:rsidRPr="006011DF" w:rsidTr="00E920CB">
        <w:tc>
          <w:tcPr>
            <w:tcW w:w="3258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922A4B" w:rsidRPr="006011DF" w:rsidRDefault="00922A4B" w:rsidP="00E920CB">
            <w:pPr>
              <w:rPr>
                <w:rFonts w:cs="Times New Roman"/>
              </w:rPr>
            </w:pPr>
          </w:p>
        </w:tc>
      </w:tr>
    </w:tbl>
    <w:p w:rsidR="00922A4B" w:rsidRDefault="00922A4B" w:rsidP="00922A4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922A4B" w:rsidRPr="006011DF" w:rsidRDefault="00922A4B" w:rsidP="00922A4B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922A4B" w:rsidRPr="006011DF" w:rsidRDefault="00922A4B" w:rsidP="00922A4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922A4B" w:rsidRPr="006011DF" w:rsidRDefault="00922A4B" w:rsidP="00922A4B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922A4B" w:rsidRPr="006011DF" w:rsidRDefault="00922A4B" w:rsidP="00922A4B">
      <w:pPr>
        <w:spacing w:line="276" w:lineRule="auto"/>
        <w:ind w:left="-630" w:right="-32"/>
        <w:rPr>
          <w:rFonts w:cs="Times New Roman"/>
        </w:rPr>
      </w:pPr>
    </w:p>
    <w:p w:rsidR="00922A4B" w:rsidRPr="006011DF" w:rsidRDefault="00922A4B" w:rsidP="00922A4B">
      <w:pPr>
        <w:spacing w:line="276" w:lineRule="auto"/>
        <w:ind w:left="-630" w:right="-32"/>
        <w:rPr>
          <w:rFonts w:cs="Times New Roman"/>
        </w:rPr>
      </w:pPr>
    </w:p>
    <w:p w:rsidR="00922A4B" w:rsidRPr="006011DF" w:rsidRDefault="00BE0100" w:rsidP="00922A4B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922A4B" w:rsidRPr="006011DF">
        <w:rPr>
          <w:b/>
          <w:bCs/>
          <w:sz w:val="28"/>
          <w:szCs w:val="28"/>
        </w:rPr>
        <w:t>.</w:t>
      </w:r>
      <w:r w:rsidR="00922A4B" w:rsidRPr="006011DF">
        <w:rPr>
          <w:b/>
          <w:bCs/>
          <w:sz w:val="28"/>
          <w:szCs w:val="28"/>
        </w:rPr>
        <w:tab/>
        <w:t>MISCELLANEOUS:</w:t>
      </w:r>
    </w:p>
    <w:p w:rsidR="00922A4B" w:rsidRPr="006011DF" w:rsidRDefault="00922A4B" w:rsidP="00922A4B">
      <w:pPr>
        <w:pStyle w:val="ListParagraph"/>
        <w:jc w:val="both"/>
        <w:rPr>
          <w:b/>
          <w:bCs/>
        </w:rPr>
      </w:pPr>
    </w:p>
    <w:p w:rsidR="00922A4B" w:rsidRPr="006011DF" w:rsidRDefault="00922A4B" w:rsidP="00922A4B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922A4B" w:rsidRPr="006011DF" w:rsidRDefault="00922A4B" w:rsidP="00922A4B">
      <w:pPr>
        <w:rPr>
          <w:b/>
          <w:bCs/>
        </w:rPr>
      </w:pPr>
    </w:p>
    <w:p w:rsidR="00922A4B" w:rsidRDefault="00922A4B" w:rsidP="00922A4B">
      <w:pPr>
        <w:rPr>
          <w:b/>
          <w:bCs/>
        </w:rPr>
      </w:pPr>
    </w:p>
    <w:p w:rsidR="00922A4B" w:rsidRPr="006011DF" w:rsidRDefault="00922A4B" w:rsidP="00922A4B">
      <w:pPr>
        <w:rPr>
          <w:b/>
          <w:bCs/>
        </w:rPr>
      </w:pPr>
    </w:p>
    <w:p w:rsidR="00922A4B" w:rsidRPr="006011DF" w:rsidRDefault="00922A4B" w:rsidP="00922A4B">
      <w:pPr>
        <w:rPr>
          <w:b/>
          <w:bCs/>
        </w:rPr>
      </w:pPr>
    </w:p>
    <w:p w:rsidR="00922A4B" w:rsidRPr="006011DF" w:rsidRDefault="00922A4B" w:rsidP="00922A4B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922A4B" w:rsidRPr="006011DF" w:rsidRDefault="00922A4B" w:rsidP="00922A4B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922A4B" w:rsidRPr="006011DF" w:rsidRDefault="00922A4B" w:rsidP="00922A4B">
      <w:pPr>
        <w:ind w:left="360" w:firstLine="360"/>
        <w:rPr>
          <w:rFonts w:cs="Times New Roman"/>
          <w:b/>
          <w:bCs/>
        </w:rPr>
      </w:pPr>
    </w:p>
    <w:p w:rsidR="00922A4B" w:rsidRPr="006011DF" w:rsidRDefault="00922A4B" w:rsidP="00922A4B">
      <w:pPr>
        <w:ind w:left="360" w:firstLine="360"/>
        <w:rPr>
          <w:rFonts w:cs="Times New Roman"/>
          <w:b/>
          <w:bCs/>
        </w:rPr>
      </w:pPr>
    </w:p>
    <w:p w:rsidR="00922A4B" w:rsidRDefault="00922A4B" w:rsidP="00922A4B">
      <w:pPr>
        <w:ind w:left="360" w:firstLine="360"/>
        <w:rPr>
          <w:rFonts w:cs="Times New Roman"/>
          <w:b/>
          <w:bCs/>
        </w:rPr>
      </w:pPr>
    </w:p>
    <w:p w:rsidR="00922A4B" w:rsidRPr="006011DF" w:rsidRDefault="00922A4B" w:rsidP="00922A4B">
      <w:pPr>
        <w:ind w:left="360" w:firstLine="360"/>
        <w:rPr>
          <w:rFonts w:cs="Times New Roman"/>
          <w:b/>
          <w:bCs/>
        </w:rPr>
      </w:pPr>
    </w:p>
    <w:p w:rsidR="00922A4B" w:rsidRPr="006011DF" w:rsidRDefault="00922A4B" w:rsidP="00922A4B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922A4B" w:rsidRPr="006011DF" w:rsidRDefault="00922A4B" w:rsidP="00922A4B">
      <w:pPr>
        <w:ind w:left="720" w:hanging="720"/>
        <w:rPr>
          <w:b/>
          <w:bCs/>
        </w:rPr>
      </w:pPr>
    </w:p>
    <w:p w:rsidR="00922A4B" w:rsidRPr="006011DF" w:rsidRDefault="00922A4B" w:rsidP="00922A4B">
      <w:pPr>
        <w:rPr>
          <w:b/>
          <w:bCs/>
        </w:rPr>
      </w:pPr>
    </w:p>
    <w:p w:rsidR="00922A4B" w:rsidRDefault="00922A4B" w:rsidP="00922A4B">
      <w:pPr>
        <w:rPr>
          <w:rFonts w:cs="Times New Roman"/>
        </w:rPr>
      </w:pPr>
    </w:p>
    <w:p w:rsidR="00922A4B" w:rsidRDefault="00922A4B" w:rsidP="00922A4B">
      <w:pPr>
        <w:rPr>
          <w:rFonts w:cs="Times New Roman"/>
        </w:rPr>
      </w:pPr>
    </w:p>
    <w:p w:rsidR="00922A4B" w:rsidRPr="007B0DFF" w:rsidRDefault="00BE0100" w:rsidP="00BE0100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</w:t>
      </w:r>
      <w:r w:rsidR="00922A4B">
        <w:rPr>
          <w:rFonts w:cs="Times New Roman"/>
          <w:b/>
          <w:bCs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</w:rPr>
        <w:tab/>
      </w:r>
      <w:r w:rsidR="00922A4B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922A4B" w:rsidRPr="00970EFD" w:rsidRDefault="00922A4B" w:rsidP="00922A4B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922A4B" w:rsidRDefault="00922A4B" w:rsidP="00922A4B">
      <w:pPr>
        <w:ind w:left="-630" w:right="-32" w:firstLine="630"/>
        <w:jc w:val="both"/>
        <w:rPr>
          <w:rFonts w:cs="Times New Roman"/>
          <w:b/>
          <w:bCs/>
        </w:rPr>
      </w:pPr>
    </w:p>
    <w:p w:rsidR="00922A4B" w:rsidRDefault="00922A4B" w:rsidP="00922A4B">
      <w:pPr>
        <w:ind w:left="-630" w:right="-32" w:firstLine="630"/>
        <w:jc w:val="both"/>
        <w:rPr>
          <w:rFonts w:cs="Times New Roman"/>
          <w:b/>
          <w:bCs/>
        </w:rPr>
      </w:pPr>
    </w:p>
    <w:p w:rsidR="00922A4B" w:rsidRDefault="00922A4B" w:rsidP="00922A4B">
      <w:pPr>
        <w:ind w:left="-630" w:right="-32" w:firstLine="630"/>
        <w:jc w:val="both"/>
        <w:rPr>
          <w:rFonts w:cs="Times New Roman"/>
          <w:b/>
          <w:bCs/>
        </w:rPr>
      </w:pPr>
    </w:p>
    <w:p w:rsidR="00922A4B" w:rsidRDefault="00922A4B" w:rsidP="00922A4B">
      <w:pPr>
        <w:ind w:left="-630" w:right="-32" w:firstLine="630"/>
        <w:jc w:val="both"/>
        <w:rPr>
          <w:rFonts w:cs="Times New Roman"/>
          <w:b/>
          <w:bCs/>
        </w:rPr>
      </w:pPr>
    </w:p>
    <w:p w:rsidR="00922A4B" w:rsidRDefault="00922A4B" w:rsidP="00922A4B">
      <w:pPr>
        <w:ind w:left="-630" w:right="-32" w:firstLine="630"/>
        <w:jc w:val="both"/>
        <w:rPr>
          <w:rFonts w:cs="Times New Roman"/>
          <w:b/>
          <w:bCs/>
        </w:rPr>
      </w:pPr>
    </w:p>
    <w:p w:rsidR="00922A4B" w:rsidRDefault="00922A4B" w:rsidP="00922A4B">
      <w:pPr>
        <w:ind w:left="-630" w:right="-32" w:firstLine="630"/>
        <w:jc w:val="both"/>
        <w:rPr>
          <w:rFonts w:cs="Times New Roman"/>
          <w:b/>
          <w:bCs/>
        </w:rPr>
      </w:pPr>
    </w:p>
    <w:p w:rsidR="00922A4B" w:rsidRDefault="00922A4B" w:rsidP="00922A4B">
      <w:pPr>
        <w:ind w:left="-630" w:right="-32" w:firstLine="630"/>
        <w:jc w:val="both"/>
        <w:rPr>
          <w:rFonts w:cs="Times New Roman"/>
          <w:b/>
          <w:bCs/>
        </w:rPr>
      </w:pPr>
    </w:p>
    <w:p w:rsidR="00922A4B" w:rsidRPr="00E31276" w:rsidRDefault="00922A4B" w:rsidP="00922A4B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922A4B" w:rsidRPr="00E31276" w:rsidRDefault="00922A4B" w:rsidP="00922A4B">
      <w:pPr>
        <w:jc w:val="right"/>
        <w:rPr>
          <w:rFonts w:cs="Times New Roman"/>
        </w:rPr>
      </w:pPr>
    </w:p>
    <w:p w:rsidR="00922A4B" w:rsidRPr="008057B6" w:rsidRDefault="00DD2DD8" w:rsidP="00922A4B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922A4B" w:rsidRPr="00970EFD">
        <w:rPr>
          <w:rFonts w:cs="Times New Roman"/>
          <w:b/>
          <w:bCs/>
          <w:sz w:val="28"/>
          <w:szCs w:val="28"/>
        </w:rPr>
        <w:t>.</w:t>
      </w:r>
      <w:r w:rsidR="00922A4B" w:rsidRPr="00970EFD">
        <w:rPr>
          <w:rFonts w:cs="Times New Roman"/>
          <w:b/>
          <w:bCs/>
          <w:sz w:val="28"/>
          <w:szCs w:val="28"/>
        </w:rPr>
        <w:tab/>
      </w:r>
      <w:r w:rsidR="00922A4B" w:rsidRPr="00970EFD">
        <w:rPr>
          <w:rFonts w:cs="Times New Roman"/>
          <w:b/>
          <w:bCs/>
          <w:sz w:val="28"/>
          <w:szCs w:val="28"/>
        </w:rPr>
        <w:tab/>
      </w:r>
      <w:r w:rsidR="00922A4B" w:rsidRPr="00970EFD">
        <w:rPr>
          <w:rFonts w:cs="Times New Roman"/>
          <w:b/>
          <w:bCs/>
          <w:sz w:val="28"/>
          <w:szCs w:val="28"/>
        </w:rPr>
        <w:tab/>
      </w:r>
      <w:r w:rsidR="00922A4B" w:rsidRPr="00970EFD">
        <w:rPr>
          <w:rFonts w:cs="Times New Roman"/>
          <w:b/>
          <w:bCs/>
          <w:sz w:val="28"/>
          <w:szCs w:val="28"/>
        </w:rPr>
        <w:tab/>
      </w:r>
      <w:r w:rsidR="00922A4B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922A4B" w:rsidRDefault="00922A4B" w:rsidP="00922A4B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922A4B" w:rsidTr="00E920C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4B" w:rsidRDefault="00922A4B" w:rsidP="00E92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922A4B" w:rsidRDefault="00922A4B" w:rsidP="00E92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922A4B" w:rsidRDefault="00922A4B" w:rsidP="00E92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922A4B" w:rsidRDefault="00922A4B" w:rsidP="00E920C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922A4B" w:rsidRDefault="00922A4B" w:rsidP="00922A4B">
      <w:pPr>
        <w:ind w:right="-32"/>
        <w:rPr>
          <w:rFonts w:cs="Times New Roman"/>
          <w:b/>
          <w:bCs/>
        </w:rPr>
      </w:pPr>
    </w:p>
    <w:p w:rsidR="00922A4B" w:rsidRDefault="00922A4B" w:rsidP="00922A4B">
      <w:pPr>
        <w:ind w:right="-32"/>
        <w:rPr>
          <w:rFonts w:cs="Times New Roman"/>
          <w:b/>
          <w:bCs/>
        </w:rPr>
      </w:pPr>
    </w:p>
    <w:p w:rsidR="00922A4B" w:rsidRDefault="00922A4B" w:rsidP="00922A4B">
      <w:pPr>
        <w:ind w:right="-32"/>
        <w:rPr>
          <w:rFonts w:cs="Times New Roman"/>
          <w:b/>
          <w:bCs/>
        </w:rPr>
      </w:pPr>
    </w:p>
    <w:p w:rsidR="00922A4B" w:rsidRDefault="00922A4B" w:rsidP="00922A4B">
      <w:pPr>
        <w:ind w:right="-32"/>
        <w:rPr>
          <w:rFonts w:cs="Times New Roman"/>
          <w:b/>
          <w:bCs/>
        </w:rPr>
      </w:pPr>
    </w:p>
    <w:p w:rsidR="00922A4B" w:rsidRDefault="00922A4B" w:rsidP="00922A4B">
      <w:pPr>
        <w:ind w:right="-32"/>
        <w:rPr>
          <w:rFonts w:cs="Times New Roman"/>
          <w:b/>
          <w:bCs/>
        </w:rPr>
      </w:pPr>
    </w:p>
    <w:p w:rsidR="003B43CA" w:rsidRPr="00E31276" w:rsidRDefault="003B43CA" w:rsidP="00922A4B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sectPr w:rsidR="003B43CA" w:rsidRPr="00E31276" w:rsidSect="00E920CB">
      <w:headerReference w:type="default" r:id="rId10"/>
      <w:footerReference w:type="default" r:id="rId11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3E" w:rsidRDefault="0088073E">
      <w:r>
        <w:separator/>
      </w:r>
    </w:p>
  </w:endnote>
  <w:endnote w:type="continuationSeparator" w:id="0">
    <w:p w:rsidR="0088073E" w:rsidRDefault="0088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F11" w:rsidRDefault="00E33F11">
    <w:pPr>
      <w:pStyle w:val="Footer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F11" w:rsidRPr="00752062" w:rsidRDefault="00E33F11" w:rsidP="00E920CB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E33F11" w:rsidRPr="005138A2" w:rsidRDefault="00E33F11" w:rsidP="00E92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3E" w:rsidRDefault="0088073E">
      <w:r>
        <w:separator/>
      </w:r>
    </w:p>
  </w:footnote>
  <w:footnote w:type="continuationSeparator" w:id="0">
    <w:p w:rsidR="0088073E" w:rsidRDefault="0088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F11" w:rsidRDefault="00E33F11">
    <w:pPr>
      <w:pStyle w:val="Header"/>
      <w:jc w:val="right"/>
    </w:pPr>
  </w:p>
  <w:sdt>
    <w:sdtPr>
      <w:id w:val="-1655984560"/>
      <w:docPartObj>
        <w:docPartGallery w:val="Page Numbers (Bottom of Page)"/>
        <w:docPartUnique/>
      </w:docPartObj>
    </w:sdtPr>
    <w:sdtEndPr/>
    <w:sdtContent>
      <w:p w:rsidR="00E33F11" w:rsidRDefault="00E33F11" w:rsidP="003040E1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5DB0">
          <w:rPr>
            <w:noProof/>
          </w:rPr>
          <w:t>9</w:t>
        </w:r>
        <w:r>
          <w:rPr>
            <w:noProof/>
          </w:rPr>
          <w:fldChar w:fldCharType="end"/>
        </w:r>
      </w:p>
      <w:p w:rsidR="00E33F11" w:rsidRPr="002E3B50" w:rsidRDefault="00E33F11" w:rsidP="003040E1">
        <w:pPr>
          <w:pStyle w:val="Footer"/>
          <w:jc w:val="both"/>
          <w:rPr>
            <w:rFonts w:cs="Times New Roman"/>
            <w:sz w:val="16"/>
            <w:szCs w:val="16"/>
          </w:rPr>
        </w:pPr>
        <w:r>
          <w:rPr>
            <w:rFonts w:cs="Times New Roman"/>
            <w:sz w:val="16"/>
            <w:szCs w:val="16"/>
          </w:rPr>
          <w:t>FORM-B (PALLIATIVE MEDICINE)</w:t>
        </w:r>
        <w:r w:rsidRPr="002E3B50">
          <w:rPr>
            <w:rFonts w:cs="Times New Roman"/>
            <w:sz w:val="16"/>
            <w:szCs w:val="16"/>
          </w:rPr>
          <w:t>/2024</w:t>
        </w:r>
      </w:p>
      <w:p w:rsidR="00E33F11" w:rsidRDefault="0088073E" w:rsidP="003040E1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F11" w:rsidRDefault="00E33F11" w:rsidP="00E920CB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5DB0">
      <w:rPr>
        <w:noProof/>
      </w:rPr>
      <w:t>13</w:t>
    </w:r>
    <w:r>
      <w:rPr>
        <w:noProof/>
      </w:rPr>
      <w:fldChar w:fldCharType="end"/>
    </w:r>
  </w:p>
  <w:p w:rsidR="00E33F11" w:rsidRDefault="00E33F11" w:rsidP="00E920CB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(PALLIATIVE MEDICINE)/2024</w:t>
    </w:r>
  </w:p>
  <w:p w:rsidR="00E33F11" w:rsidRDefault="00E33F11" w:rsidP="00E920CB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B89"/>
    <w:multiLevelType w:val="hybridMultilevel"/>
    <w:tmpl w:val="C3228C2E"/>
    <w:lvl w:ilvl="0" w:tplc="4D008C76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579B"/>
    <w:multiLevelType w:val="hybridMultilevel"/>
    <w:tmpl w:val="2012BE58"/>
    <w:lvl w:ilvl="0" w:tplc="D0386D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7824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FF265F"/>
    <w:multiLevelType w:val="hybridMultilevel"/>
    <w:tmpl w:val="9C6A1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8" w15:restartNumberingAfterBreak="0">
    <w:nsid w:val="687D57FC"/>
    <w:multiLevelType w:val="hybridMultilevel"/>
    <w:tmpl w:val="291C7502"/>
    <w:lvl w:ilvl="0" w:tplc="B14A1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E6C4A24"/>
    <w:multiLevelType w:val="hybridMultilevel"/>
    <w:tmpl w:val="30581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24"/>
  </w:num>
  <w:num w:numId="5">
    <w:abstractNumId w:val="10"/>
  </w:num>
  <w:num w:numId="6">
    <w:abstractNumId w:val="12"/>
  </w:num>
  <w:num w:numId="7">
    <w:abstractNumId w:val="11"/>
  </w:num>
  <w:num w:numId="8">
    <w:abstractNumId w:val="29"/>
  </w:num>
  <w:num w:numId="9">
    <w:abstractNumId w:val="18"/>
  </w:num>
  <w:num w:numId="10">
    <w:abstractNumId w:val="3"/>
  </w:num>
  <w:num w:numId="11">
    <w:abstractNumId w:val="2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32"/>
  </w:num>
  <w:num w:numId="16">
    <w:abstractNumId w:val="2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0"/>
  </w:num>
  <w:num w:numId="22">
    <w:abstractNumId w:val="6"/>
  </w:num>
  <w:num w:numId="23">
    <w:abstractNumId w:val="27"/>
  </w:num>
  <w:num w:numId="24">
    <w:abstractNumId w:val="16"/>
  </w:num>
  <w:num w:numId="25">
    <w:abstractNumId w:val="14"/>
  </w:num>
  <w:num w:numId="26">
    <w:abstractNumId w:val="5"/>
  </w:num>
  <w:num w:numId="27">
    <w:abstractNumId w:val="1"/>
  </w:num>
  <w:num w:numId="28">
    <w:abstractNumId w:val="25"/>
  </w:num>
  <w:num w:numId="29">
    <w:abstractNumId w:val="28"/>
  </w:num>
  <w:num w:numId="30">
    <w:abstractNumId w:val="31"/>
  </w:num>
  <w:num w:numId="31">
    <w:abstractNumId w:val="19"/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0579B"/>
    <w:rsid w:val="0001222F"/>
    <w:rsid w:val="000151C9"/>
    <w:rsid w:val="00022603"/>
    <w:rsid w:val="00027495"/>
    <w:rsid w:val="00031988"/>
    <w:rsid w:val="000327CB"/>
    <w:rsid w:val="0003360F"/>
    <w:rsid w:val="0003381F"/>
    <w:rsid w:val="00035EE5"/>
    <w:rsid w:val="00037906"/>
    <w:rsid w:val="000406D2"/>
    <w:rsid w:val="000503C3"/>
    <w:rsid w:val="000505F2"/>
    <w:rsid w:val="000516EC"/>
    <w:rsid w:val="000541D5"/>
    <w:rsid w:val="0005677B"/>
    <w:rsid w:val="00060F2E"/>
    <w:rsid w:val="00064131"/>
    <w:rsid w:val="00065FAD"/>
    <w:rsid w:val="0007455C"/>
    <w:rsid w:val="0009054D"/>
    <w:rsid w:val="0009751A"/>
    <w:rsid w:val="000A20F7"/>
    <w:rsid w:val="000A42A6"/>
    <w:rsid w:val="000A57FF"/>
    <w:rsid w:val="000B09FB"/>
    <w:rsid w:val="000C3B32"/>
    <w:rsid w:val="000D0629"/>
    <w:rsid w:val="000D414E"/>
    <w:rsid w:val="000D4EB0"/>
    <w:rsid w:val="000D6F91"/>
    <w:rsid w:val="000E0217"/>
    <w:rsid w:val="000E07CA"/>
    <w:rsid w:val="000E2A9E"/>
    <w:rsid w:val="000E40B9"/>
    <w:rsid w:val="000E5E3A"/>
    <w:rsid w:val="000E746B"/>
    <w:rsid w:val="000F085D"/>
    <w:rsid w:val="000F705E"/>
    <w:rsid w:val="00101BE6"/>
    <w:rsid w:val="00103599"/>
    <w:rsid w:val="00111D82"/>
    <w:rsid w:val="00113910"/>
    <w:rsid w:val="0011565E"/>
    <w:rsid w:val="00117F09"/>
    <w:rsid w:val="0012334F"/>
    <w:rsid w:val="0013716D"/>
    <w:rsid w:val="0014188A"/>
    <w:rsid w:val="00145081"/>
    <w:rsid w:val="001456A2"/>
    <w:rsid w:val="00151463"/>
    <w:rsid w:val="001521C4"/>
    <w:rsid w:val="00154530"/>
    <w:rsid w:val="00155531"/>
    <w:rsid w:val="00155877"/>
    <w:rsid w:val="00155CF5"/>
    <w:rsid w:val="00157E89"/>
    <w:rsid w:val="001715BB"/>
    <w:rsid w:val="0019299E"/>
    <w:rsid w:val="00192A8E"/>
    <w:rsid w:val="001A2DCC"/>
    <w:rsid w:val="001A5A9C"/>
    <w:rsid w:val="001B2130"/>
    <w:rsid w:val="001C15C4"/>
    <w:rsid w:val="001C63AD"/>
    <w:rsid w:val="001C71DB"/>
    <w:rsid w:val="001D2046"/>
    <w:rsid w:val="001D438E"/>
    <w:rsid w:val="001D5FA7"/>
    <w:rsid w:val="001D75ED"/>
    <w:rsid w:val="001E0050"/>
    <w:rsid w:val="001E148E"/>
    <w:rsid w:val="001E2068"/>
    <w:rsid w:val="001E4F76"/>
    <w:rsid w:val="001E75D5"/>
    <w:rsid w:val="001F31A7"/>
    <w:rsid w:val="001F43FE"/>
    <w:rsid w:val="001F6B3F"/>
    <w:rsid w:val="001F747B"/>
    <w:rsid w:val="002023B4"/>
    <w:rsid w:val="002042F0"/>
    <w:rsid w:val="002060E8"/>
    <w:rsid w:val="0021168C"/>
    <w:rsid w:val="00222EB7"/>
    <w:rsid w:val="00224EDB"/>
    <w:rsid w:val="00230535"/>
    <w:rsid w:val="00230AED"/>
    <w:rsid w:val="0023254C"/>
    <w:rsid w:val="00234070"/>
    <w:rsid w:val="0023713A"/>
    <w:rsid w:val="00237A46"/>
    <w:rsid w:val="00237C52"/>
    <w:rsid w:val="00237E64"/>
    <w:rsid w:val="00245B59"/>
    <w:rsid w:val="00247765"/>
    <w:rsid w:val="00247C5E"/>
    <w:rsid w:val="00260ADE"/>
    <w:rsid w:val="00270667"/>
    <w:rsid w:val="00270EC6"/>
    <w:rsid w:val="00277ABC"/>
    <w:rsid w:val="00283609"/>
    <w:rsid w:val="00283832"/>
    <w:rsid w:val="00286495"/>
    <w:rsid w:val="00292030"/>
    <w:rsid w:val="00294FFD"/>
    <w:rsid w:val="002A3A2E"/>
    <w:rsid w:val="002B0D03"/>
    <w:rsid w:val="002B1CD4"/>
    <w:rsid w:val="002B50C9"/>
    <w:rsid w:val="002B54A9"/>
    <w:rsid w:val="002C5993"/>
    <w:rsid w:val="002E2C66"/>
    <w:rsid w:val="002E3B50"/>
    <w:rsid w:val="002F120E"/>
    <w:rsid w:val="002F1346"/>
    <w:rsid w:val="002F66C1"/>
    <w:rsid w:val="00302B2E"/>
    <w:rsid w:val="003040E1"/>
    <w:rsid w:val="003067AA"/>
    <w:rsid w:val="003103C6"/>
    <w:rsid w:val="003106F1"/>
    <w:rsid w:val="00317D40"/>
    <w:rsid w:val="00321363"/>
    <w:rsid w:val="003214E1"/>
    <w:rsid w:val="00326893"/>
    <w:rsid w:val="00326953"/>
    <w:rsid w:val="003308EC"/>
    <w:rsid w:val="00341C94"/>
    <w:rsid w:val="00347266"/>
    <w:rsid w:val="00364233"/>
    <w:rsid w:val="003669B7"/>
    <w:rsid w:val="0036758A"/>
    <w:rsid w:val="003719D2"/>
    <w:rsid w:val="00374638"/>
    <w:rsid w:val="00376209"/>
    <w:rsid w:val="00386F88"/>
    <w:rsid w:val="00392BE9"/>
    <w:rsid w:val="003A15B6"/>
    <w:rsid w:val="003A1A46"/>
    <w:rsid w:val="003A47F0"/>
    <w:rsid w:val="003A6EB6"/>
    <w:rsid w:val="003A6F3D"/>
    <w:rsid w:val="003A769D"/>
    <w:rsid w:val="003B2C25"/>
    <w:rsid w:val="003B43CA"/>
    <w:rsid w:val="003C03F3"/>
    <w:rsid w:val="003C52B8"/>
    <w:rsid w:val="003C5533"/>
    <w:rsid w:val="003C55A5"/>
    <w:rsid w:val="003D33C4"/>
    <w:rsid w:val="003D3F5A"/>
    <w:rsid w:val="003E562D"/>
    <w:rsid w:val="003F47FE"/>
    <w:rsid w:val="003F610D"/>
    <w:rsid w:val="003F7B74"/>
    <w:rsid w:val="00404004"/>
    <w:rsid w:val="0040458A"/>
    <w:rsid w:val="00410062"/>
    <w:rsid w:val="00411A10"/>
    <w:rsid w:val="00414CB3"/>
    <w:rsid w:val="00422A6C"/>
    <w:rsid w:val="00434853"/>
    <w:rsid w:val="0043534C"/>
    <w:rsid w:val="004372D2"/>
    <w:rsid w:val="004628CB"/>
    <w:rsid w:val="0048155A"/>
    <w:rsid w:val="00481BC4"/>
    <w:rsid w:val="00482CD2"/>
    <w:rsid w:val="00485841"/>
    <w:rsid w:val="00487E7C"/>
    <w:rsid w:val="004A20E8"/>
    <w:rsid w:val="004A3A1D"/>
    <w:rsid w:val="004B2361"/>
    <w:rsid w:val="004B7762"/>
    <w:rsid w:val="004C4CE9"/>
    <w:rsid w:val="004D3202"/>
    <w:rsid w:val="004E7283"/>
    <w:rsid w:val="004F2714"/>
    <w:rsid w:val="004F58E0"/>
    <w:rsid w:val="004F5B26"/>
    <w:rsid w:val="00502DDF"/>
    <w:rsid w:val="0050324B"/>
    <w:rsid w:val="00503C63"/>
    <w:rsid w:val="005054C7"/>
    <w:rsid w:val="00507845"/>
    <w:rsid w:val="00507D4F"/>
    <w:rsid w:val="0051027C"/>
    <w:rsid w:val="00513359"/>
    <w:rsid w:val="00513605"/>
    <w:rsid w:val="00513D9B"/>
    <w:rsid w:val="00516A4E"/>
    <w:rsid w:val="00520DFA"/>
    <w:rsid w:val="005215D0"/>
    <w:rsid w:val="00524B43"/>
    <w:rsid w:val="00525DB0"/>
    <w:rsid w:val="00525E0D"/>
    <w:rsid w:val="00532399"/>
    <w:rsid w:val="005331E5"/>
    <w:rsid w:val="0053490F"/>
    <w:rsid w:val="00535056"/>
    <w:rsid w:val="00537E89"/>
    <w:rsid w:val="00542292"/>
    <w:rsid w:val="005507B0"/>
    <w:rsid w:val="005622CA"/>
    <w:rsid w:val="0056240F"/>
    <w:rsid w:val="00563BA5"/>
    <w:rsid w:val="005678F7"/>
    <w:rsid w:val="0057109F"/>
    <w:rsid w:val="00574AA8"/>
    <w:rsid w:val="00576AFA"/>
    <w:rsid w:val="00583397"/>
    <w:rsid w:val="00583EFF"/>
    <w:rsid w:val="00587538"/>
    <w:rsid w:val="005A335A"/>
    <w:rsid w:val="005A7819"/>
    <w:rsid w:val="005B189E"/>
    <w:rsid w:val="005C0DA3"/>
    <w:rsid w:val="005C0F04"/>
    <w:rsid w:val="005D0DAD"/>
    <w:rsid w:val="005E4FAC"/>
    <w:rsid w:val="0061092D"/>
    <w:rsid w:val="00613A4A"/>
    <w:rsid w:val="006215B2"/>
    <w:rsid w:val="00631446"/>
    <w:rsid w:val="00635A39"/>
    <w:rsid w:val="006423DA"/>
    <w:rsid w:val="00645917"/>
    <w:rsid w:val="0065406D"/>
    <w:rsid w:val="00654456"/>
    <w:rsid w:val="00666D53"/>
    <w:rsid w:val="006755CE"/>
    <w:rsid w:val="0067657F"/>
    <w:rsid w:val="0067742D"/>
    <w:rsid w:val="0068165D"/>
    <w:rsid w:val="0068799B"/>
    <w:rsid w:val="00687C86"/>
    <w:rsid w:val="006914F9"/>
    <w:rsid w:val="006A2859"/>
    <w:rsid w:val="006B153C"/>
    <w:rsid w:val="006B4368"/>
    <w:rsid w:val="006C1D23"/>
    <w:rsid w:val="006C4EE8"/>
    <w:rsid w:val="006C5648"/>
    <w:rsid w:val="006C59F4"/>
    <w:rsid w:val="006C677C"/>
    <w:rsid w:val="006D0F43"/>
    <w:rsid w:val="006D18AD"/>
    <w:rsid w:val="006E02C5"/>
    <w:rsid w:val="006E313F"/>
    <w:rsid w:val="006F090A"/>
    <w:rsid w:val="006F46D1"/>
    <w:rsid w:val="006F6D96"/>
    <w:rsid w:val="00703088"/>
    <w:rsid w:val="00703DF9"/>
    <w:rsid w:val="0070746E"/>
    <w:rsid w:val="007140EE"/>
    <w:rsid w:val="00715A8C"/>
    <w:rsid w:val="007320C9"/>
    <w:rsid w:val="00735AE3"/>
    <w:rsid w:val="00740131"/>
    <w:rsid w:val="007442B4"/>
    <w:rsid w:val="007445B6"/>
    <w:rsid w:val="007451F5"/>
    <w:rsid w:val="00760EDF"/>
    <w:rsid w:val="007647FF"/>
    <w:rsid w:val="00770601"/>
    <w:rsid w:val="007706FE"/>
    <w:rsid w:val="00773AA0"/>
    <w:rsid w:val="00780A1E"/>
    <w:rsid w:val="00781193"/>
    <w:rsid w:val="00781B8B"/>
    <w:rsid w:val="0078310F"/>
    <w:rsid w:val="00785CD2"/>
    <w:rsid w:val="0078621F"/>
    <w:rsid w:val="00787C23"/>
    <w:rsid w:val="00787D79"/>
    <w:rsid w:val="007A02AD"/>
    <w:rsid w:val="007A1518"/>
    <w:rsid w:val="007B0EA3"/>
    <w:rsid w:val="007B0EE3"/>
    <w:rsid w:val="007B4836"/>
    <w:rsid w:val="007B4CFA"/>
    <w:rsid w:val="007B6D44"/>
    <w:rsid w:val="007C06E2"/>
    <w:rsid w:val="007C0C81"/>
    <w:rsid w:val="007D1325"/>
    <w:rsid w:val="007D6011"/>
    <w:rsid w:val="007D68B6"/>
    <w:rsid w:val="007D74BC"/>
    <w:rsid w:val="007F06E3"/>
    <w:rsid w:val="007F1FF2"/>
    <w:rsid w:val="007F3D2D"/>
    <w:rsid w:val="00801500"/>
    <w:rsid w:val="0080189B"/>
    <w:rsid w:val="00801C9F"/>
    <w:rsid w:val="00813548"/>
    <w:rsid w:val="00827ECF"/>
    <w:rsid w:val="008338CC"/>
    <w:rsid w:val="00833F19"/>
    <w:rsid w:val="008341C3"/>
    <w:rsid w:val="00836615"/>
    <w:rsid w:val="00840030"/>
    <w:rsid w:val="008414EF"/>
    <w:rsid w:val="008415E9"/>
    <w:rsid w:val="00842137"/>
    <w:rsid w:val="00846641"/>
    <w:rsid w:val="00846D1B"/>
    <w:rsid w:val="0085135B"/>
    <w:rsid w:val="00851D26"/>
    <w:rsid w:val="00852175"/>
    <w:rsid w:val="00853B0B"/>
    <w:rsid w:val="00854A3F"/>
    <w:rsid w:val="00861F6C"/>
    <w:rsid w:val="008636EA"/>
    <w:rsid w:val="00863853"/>
    <w:rsid w:val="00863F73"/>
    <w:rsid w:val="0086653F"/>
    <w:rsid w:val="00870909"/>
    <w:rsid w:val="00873347"/>
    <w:rsid w:val="0088073E"/>
    <w:rsid w:val="00882E38"/>
    <w:rsid w:val="008860EB"/>
    <w:rsid w:val="00890FE9"/>
    <w:rsid w:val="008927A6"/>
    <w:rsid w:val="00893389"/>
    <w:rsid w:val="00895E05"/>
    <w:rsid w:val="00896147"/>
    <w:rsid w:val="00897343"/>
    <w:rsid w:val="00897477"/>
    <w:rsid w:val="008A1585"/>
    <w:rsid w:val="008A1B01"/>
    <w:rsid w:val="008A4F16"/>
    <w:rsid w:val="008A6250"/>
    <w:rsid w:val="008B20B7"/>
    <w:rsid w:val="008B26DD"/>
    <w:rsid w:val="008B2E74"/>
    <w:rsid w:val="008B4DD6"/>
    <w:rsid w:val="008C4169"/>
    <w:rsid w:val="008C4E5C"/>
    <w:rsid w:val="008C695A"/>
    <w:rsid w:val="008C76AF"/>
    <w:rsid w:val="008D193D"/>
    <w:rsid w:val="008D6358"/>
    <w:rsid w:val="008E7A61"/>
    <w:rsid w:val="008F2F94"/>
    <w:rsid w:val="008F727A"/>
    <w:rsid w:val="00902B87"/>
    <w:rsid w:val="00905313"/>
    <w:rsid w:val="00907A4C"/>
    <w:rsid w:val="00907C6B"/>
    <w:rsid w:val="00911439"/>
    <w:rsid w:val="00913C08"/>
    <w:rsid w:val="00922A4B"/>
    <w:rsid w:val="00930393"/>
    <w:rsid w:val="00931EF7"/>
    <w:rsid w:val="00940C59"/>
    <w:rsid w:val="0094603C"/>
    <w:rsid w:val="00946ED4"/>
    <w:rsid w:val="0094795C"/>
    <w:rsid w:val="00953565"/>
    <w:rsid w:val="009560AB"/>
    <w:rsid w:val="009563B4"/>
    <w:rsid w:val="0096064A"/>
    <w:rsid w:val="00963831"/>
    <w:rsid w:val="00970FA8"/>
    <w:rsid w:val="00972327"/>
    <w:rsid w:val="00976572"/>
    <w:rsid w:val="009767BB"/>
    <w:rsid w:val="00977648"/>
    <w:rsid w:val="009824D0"/>
    <w:rsid w:val="00983154"/>
    <w:rsid w:val="009852CE"/>
    <w:rsid w:val="0098630D"/>
    <w:rsid w:val="0099045F"/>
    <w:rsid w:val="00992AF7"/>
    <w:rsid w:val="00996894"/>
    <w:rsid w:val="00997429"/>
    <w:rsid w:val="009B41A4"/>
    <w:rsid w:val="009B6CFB"/>
    <w:rsid w:val="009C5D0F"/>
    <w:rsid w:val="009C6C3C"/>
    <w:rsid w:val="009D2B78"/>
    <w:rsid w:val="009D2F7B"/>
    <w:rsid w:val="009D7175"/>
    <w:rsid w:val="009E3ECC"/>
    <w:rsid w:val="009F0C00"/>
    <w:rsid w:val="009F20BB"/>
    <w:rsid w:val="009F27B4"/>
    <w:rsid w:val="009F3141"/>
    <w:rsid w:val="009F4EA5"/>
    <w:rsid w:val="00A03698"/>
    <w:rsid w:val="00A05369"/>
    <w:rsid w:val="00A0749A"/>
    <w:rsid w:val="00A07F7D"/>
    <w:rsid w:val="00A13BCD"/>
    <w:rsid w:val="00A13F03"/>
    <w:rsid w:val="00A237EE"/>
    <w:rsid w:val="00A2789C"/>
    <w:rsid w:val="00A30841"/>
    <w:rsid w:val="00A3192B"/>
    <w:rsid w:val="00A3286B"/>
    <w:rsid w:val="00A36DAA"/>
    <w:rsid w:val="00A4228D"/>
    <w:rsid w:val="00A50D95"/>
    <w:rsid w:val="00A515D0"/>
    <w:rsid w:val="00A51A15"/>
    <w:rsid w:val="00A74EAC"/>
    <w:rsid w:val="00A77730"/>
    <w:rsid w:val="00A77788"/>
    <w:rsid w:val="00A805FB"/>
    <w:rsid w:val="00AA0816"/>
    <w:rsid w:val="00AA1430"/>
    <w:rsid w:val="00AA2034"/>
    <w:rsid w:val="00AB0D5A"/>
    <w:rsid w:val="00AB0EA8"/>
    <w:rsid w:val="00AB1412"/>
    <w:rsid w:val="00AB21A0"/>
    <w:rsid w:val="00AB32C0"/>
    <w:rsid w:val="00AB3E44"/>
    <w:rsid w:val="00AC2689"/>
    <w:rsid w:val="00AC7C80"/>
    <w:rsid w:val="00AD04E5"/>
    <w:rsid w:val="00AD1484"/>
    <w:rsid w:val="00AE3438"/>
    <w:rsid w:val="00AF0C8B"/>
    <w:rsid w:val="00B07B60"/>
    <w:rsid w:val="00B11C30"/>
    <w:rsid w:val="00B21ABD"/>
    <w:rsid w:val="00B254DF"/>
    <w:rsid w:val="00B32056"/>
    <w:rsid w:val="00B329ED"/>
    <w:rsid w:val="00B35145"/>
    <w:rsid w:val="00B3635C"/>
    <w:rsid w:val="00B42B71"/>
    <w:rsid w:val="00B43593"/>
    <w:rsid w:val="00B52E76"/>
    <w:rsid w:val="00B53C54"/>
    <w:rsid w:val="00B53F88"/>
    <w:rsid w:val="00B637AD"/>
    <w:rsid w:val="00B67D62"/>
    <w:rsid w:val="00B85ED7"/>
    <w:rsid w:val="00B86ED0"/>
    <w:rsid w:val="00B912CD"/>
    <w:rsid w:val="00BB2E51"/>
    <w:rsid w:val="00BB49C2"/>
    <w:rsid w:val="00BC2FEE"/>
    <w:rsid w:val="00BC66B6"/>
    <w:rsid w:val="00BC6EBA"/>
    <w:rsid w:val="00BD004C"/>
    <w:rsid w:val="00BD0B55"/>
    <w:rsid w:val="00BD7586"/>
    <w:rsid w:val="00BE0100"/>
    <w:rsid w:val="00BE05D2"/>
    <w:rsid w:val="00BE3D72"/>
    <w:rsid w:val="00BF5885"/>
    <w:rsid w:val="00C0574A"/>
    <w:rsid w:val="00C224F8"/>
    <w:rsid w:val="00C26BD9"/>
    <w:rsid w:val="00C320D4"/>
    <w:rsid w:val="00C36BBC"/>
    <w:rsid w:val="00C409CF"/>
    <w:rsid w:val="00C4127C"/>
    <w:rsid w:val="00C42D94"/>
    <w:rsid w:val="00C510B3"/>
    <w:rsid w:val="00C51E93"/>
    <w:rsid w:val="00C5367A"/>
    <w:rsid w:val="00C53C1E"/>
    <w:rsid w:val="00C55843"/>
    <w:rsid w:val="00C62247"/>
    <w:rsid w:val="00C6248B"/>
    <w:rsid w:val="00C64EE7"/>
    <w:rsid w:val="00C6723B"/>
    <w:rsid w:val="00C74A50"/>
    <w:rsid w:val="00C74CDE"/>
    <w:rsid w:val="00C75C2E"/>
    <w:rsid w:val="00C80B2A"/>
    <w:rsid w:val="00C82E57"/>
    <w:rsid w:val="00C8307F"/>
    <w:rsid w:val="00C84829"/>
    <w:rsid w:val="00C85402"/>
    <w:rsid w:val="00C856E6"/>
    <w:rsid w:val="00C917D8"/>
    <w:rsid w:val="00C925B6"/>
    <w:rsid w:val="00C93050"/>
    <w:rsid w:val="00C971A3"/>
    <w:rsid w:val="00CA2F62"/>
    <w:rsid w:val="00CA47A6"/>
    <w:rsid w:val="00CC0256"/>
    <w:rsid w:val="00CC148B"/>
    <w:rsid w:val="00CC224C"/>
    <w:rsid w:val="00CC7ECA"/>
    <w:rsid w:val="00CD0964"/>
    <w:rsid w:val="00CD1D86"/>
    <w:rsid w:val="00CD3526"/>
    <w:rsid w:val="00CD455C"/>
    <w:rsid w:val="00CD69E1"/>
    <w:rsid w:val="00CE223D"/>
    <w:rsid w:val="00CE2BF1"/>
    <w:rsid w:val="00CE7F89"/>
    <w:rsid w:val="00CF6C63"/>
    <w:rsid w:val="00CF73A1"/>
    <w:rsid w:val="00D327A6"/>
    <w:rsid w:val="00D347CC"/>
    <w:rsid w:val="00D35FC9"/>
    <w:rsid w:val="00D3764D"/>
    <w:rsid w:val="00D43881"/>
    <w:rsid w:val="00D506F5"/>
    <w:rsid w:val="00D52471"/>
    <w:rsid w:val="00D528AA"/>
    <w:rsid w:val="00D5429A"/>
    <w:rsid w:val="00D54595"/>
    <w:rsid w:val="00D57958"/>
    <w:rsid w:val="00D65B21"/>
    <w:rsid w:val="00D67796"/>
    <w:rsid w:val="00D704FB"/>
    <w:rsid w:val="00D70D90"/>
    <w:rsid w:val="00D842DB"/>
    <w:rsid w:val="00D86669"/>
    <w:rsid w:val="00DA1AEB"/>
    <w:rsid w:val="00DA6F61"/>
    <w:rsid w:val="00DB3BBE"/>
    <w:rsid w:val="00DB3F08"/>
    <w:rsid w:val="00DC103C"/>
    <w:rsid w:val="00DC136B"/>
    <w:rsid w:val="00DC1551"/>
    <w:rsid w:val="00DC2A68"/>
    <w:rsid w:val="00DC6A11"/>
    <w:rsid w:val="00DD2DD8"/>
    <w:rsid w:val="00DD4E59"/>
    <w:rsid w:val="00DD4F27"/>
    <w:rsid w:val="00DF410B"/>
    <w:rsid w:val="00DF6213"/>
    <w:rsid w:val="00DF6AC9"/>
    <w:rsid w:val="00E02180"/>
    <w:rsid w:val="00E026CD"/>
    <w:rsid w:val="00E02AAF"/>
    <w:rsid w:val="00E03C24"/>
    <w:rsid w:val="00E04CE9"/>
    <w:rsid w:val="00E20057"/>
    <w:rsid w:val="00E21B2C"/>
    <w:rsid w:val="00E271EF"/>
    <w:rsid w:val="00E27CF1"/>
    <w:rsid w:val="00E31276"/>
    <w:rsid w:val="00E33F11"/>
    <w:rsid w:val="00E35851"/>
    <w:rsid w:val="00E43468"/>
    <w:rsid w:val="00E532E4"/>
    <w:rsid w:val="00E60CC1"/>
    <w:rsid w:val="00E70CA6"/>
    <w:rsid w:val="00E712A7"/>
    <w:rsid w:val="00E7392D"/>
    <w:rsid w:val="00E834A1"/>
    <w:rsid w:val="00E84404"/>
    <w:rsid w:val="00E87469"/>
    <w:rsid w:val="00E87B81"/>
    <w:rsid w:val="00E90930"/>
    <w:rsid w:val="00E920CB"/>
    <w:rsid w:val="00E925A6"/>
    <w:rsid w:val="00E92C42"/>
    <w:rsid w:val="00EA70F0"/>
    <w:rsid w:val="00EA7E6B"/>
    <w:rsid w:val="00EB2356"/>
    <w:rsid w:val="00EB6865"/>
    <w:rsid w:val="00EC4FFF"/>
    <w:rsid w:val="00ED4F83"/>
    <w:rsid w:val="00EE3B72"/>
    <w:rsid w:val="00EF4A5E"/>
    <w:rsid w:val="00F07444"/>
    <w:rsid w:val="00F117EA"/>
    <w:rsid w:val="00F12960"/>
    <w:rsid w:val="00F1553F"/>
    <w:rsid w:val="00F17598"/>
    <w:rsid w:val="00F20E9F"/>
    <w:rsid w:val="00F26096"/>
    <w:rsid w:val="00F357BE"/>
    <w:rsid w:val="00F360D6"/>
    <w:rsid w:val="00F36567"/>
    <w:rsid w:val="00F40B93"/>
    <w:rsid w:val="00F41EDE"/>
    <w:rsid w:val="00F4419D"/>
    <w:rsid w:val="00F44CC6"/>
    <w:rsid w:val="00F45FD8"/>
    <w:rsid w:val="00F46F1E"/>
    <w:rsid w:val="00F477C2"/>
    <w:rsid w:val="00F47DC7"/>
    <w:rsid w:val="00F55B23"/>
    <w:rsid w:val="00F55F74"/>
    <w:rsid w:val="00F60A26"/>
    <w:rsid w:val="00F71587"/>
    <w:rsid w:val="00F72011"/>
    <w:rsid w:val="00F75015"/>
    <w:rsid w:val="00F7656B"/>
    <w:rsid w:val="00F76787"/>
    <w:rsid w:val="00F802B8"/>
    <w:rsid w:val="00F94EE2"/>
    <w:rsid w:val="00FA2570"/>
    <w:rsid w:val="00FA5D8B"/>
    <w:rsid w:val="00FA5DA7"/>
    <w:rsid w:val="00FB11F8"/>
    <w:rsid w:val="00FB3880"/>
    <w:rsid w:val="00FC368C"/>
    <w:rsid w:val="00FC610E"/>
    <w:rsid w:val="00FD279D"/>
    <w:rsid w:val="00FD5C64"/>
    <w:rsid w:val="00FE2574"/>
    <w:rsid w:val="00FE3CDC"/>
    <w:rsid w:val="00F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2672C-C891-40AF-A1A8-8177C10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0F69-9F12-44B8-B27E-BA407B8F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4</cp:revision>
  <dcterms:created xsi:type="dcterms:W3CDTF">2024-09-10T09:16:00Z</dcterms:created>
  <dcterms:modified xsi:type="dcterms:W3CDTF">2024-09-10T09:17:00Z</dcterms:modified>
</cp:coreProperties>
</file>